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F3F" w:rsidRPr="00BB7F3F" w:rsidRDefault="00BB7F3F" w:rsidP="00BB7F3F">
      <w:pPr>
        <w:shd w:val="clear" w:color="auto" w:fill="FFFFFF"/>
        <w:spacing w:after="0" w:line="240" w:lineRule="auto"/>
        <w:jc w:val="both"/>
        <w:rPr>
          <w:rFonts w:ascii="Arial" w:eastAsia="Times New Roman" w:hAnsi="Arial" w:cs="Arial"/>
          <w:b/>
          <w:color w:val="000000" w:themeColor="text1"/>
          <w:sz w:val="24"/>
          <w:szCs w:val="24"/>
          <w:lang w:eastAsia="es-CR"/>
        </w:rPr>
      </w:pPr>
      <w:bookmarkStart w:id="0" w:name="_GoBack"/>
      <w:bookmarkEnd w:id="0"/>
      <w:r w:rsidRPr="00BB7F3F">
        <w:rPr>
          <w:rFonts w:ascii="Arial" w:eastAsia="Times New Roman" w:hAnsi="Arial" w:cs="Arial"/>
          <w:b/>
          <w:color w:val="000000" w:themeColor="text1"/>
          <w:sz w:val="24"/>
          <w:szCs w:val="24"/>
          <w:lang w:eastAsia="es-CR"/>
        </w:rPr>
        <w:t xml:space="preserve">La Revolución Agrícola inglesa </w:t>
      </w:r>
    </w:p>
    <w:p w:rsidR="00BB7F3F" w:rsidRDefault="00BB7F3F" w:rsidP="00BB7F3F">
      <w:pPr>
        <w:shd w:val="clear" w:color="auto" w:fill="FFFFFF"/>
        <w:spacing w:after="0" w:line="240" w:lineRule="auto"/>
        <w:jc w:val="both"/>
        <w:rPr>
          <w:rFonts w:ascii="Arial" w:eastAsia="Times New Roman" w:hAnsi="Arial" w:cs="Arial"/>
          <w:color w:val="000000" w:themeColor="text1"/>
          <w:lang w:eastAsia="es-CR"/>
        </w:rPr>
      </w:pPr>
    </w:p>
    <w:p w:rsidR="001809D4" w:rsidRDefault="00BB7F3F" w:rsidP="001809D4">
      <w:pPr>
        <w:shd w:val="clear" w:color="auto" w:fill="FFFFFF"/>
        <w:spacing w:after="0" w:line="240" w:lineRule="auto"/>
        <w:ind w:firstLine="567"/>
        <w:jc w:val="both"/>
        <w:rPr>
          <w:rFonts w:ascii="Arial" w:eastAsia="Times New Roman" w:hAnsi="Arial" w:cs="Arial"/>
          <w:color w:val="000000" w:themeColor="text1"/>
          <w:lang w:eastAsia="es-CR"/>
        </w:rPr>
      </w:pPr>
      <w:r w:rsidRPr="00BB7F3F">
        <w:rPr>
          <w:rFonts w:ascii="Arial" w:eastAsia="Times New Roman" w:hAnsi="Arial" w:cs="Arial"/>
          <w:color w:val="000000" w:themeColor="text1"/>
          <w:lang w:eastAsia="es-CR"/>
        </w:rPr>
        <w:t>A mediados del siglo XVIII Inglaterra contaba con la agricultura más </w:t>
      </w:r>
      <w:r w:rsidRPr="001809D4">
        <w:rPr>
          <w:rFonts w:ascii="Arial" w:eastAsia="Times New Roman" w:hAnsi="Arial" w:cs="Arial"/>
          <w:color w:val="000000" w:themeColor="text1"/>
          <w:lang w:eastAsia="es-CR"/>
        </w:rPr>
        <w:t>productiva</w:t>
      </w:r>
      <w:r w:rsidRPr="00BB7F3F">
        <w:rPr>
          <w:rFonts w:ascii="Arial" w:eastAsia="Times New Roman" w:hAnsi="Arial" w:cs="Arial"/>
          <w:color w:val="000000" w:themeColor="text1"/>
          <w:lang w:eastAsia="es-CR"/>
        </w:rPr>
        <w:t> de Europa, debido a que sus estructuras habían sido objeto de una serie de transformaciones</w:t>
      </w:r>
      <w:r w:rsidR="001809D4">
        <w:rPr>
          <w:rFonts w:ascii="Arial" w:eastAsia="Times New Roman" w:hAnsi="Arial" w:cs="Arial"/>
          <w:color w:val="000000" w:themeColor="text1"/>
          <w:lang w:eastAsia="es-CR"/>
        </w:rPr>
        <w:t xml:space="preserve"> </w:t>
      </w:r>
      <w:r w:rsidRPr="00BB7F3F">
        <w:rPr>
          <w:rFonts w:ascii="Arial" w:eastAsia="Times New Roman" w:hAnsi="Arial" w:cs="Arial"/>
          <w:color w:val="000000" w:themeColor="text1"/>
          <w:lang w:eastAsia="es-CR"/>
        </w:rPr>
        <w:t>favorecidas por una serie de circunstancias: </w:t>
      </w:r>
    </w:p>
    <w:p w:rsid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p>
    <w:p w:rsidR="00BB7F3F" w:rsidRPr="001809D4" w:rsidRDefault="00BB7F3F" w:rsidP="001809D4">
      <w:pPr>
        <w:pStyle w:val="Prrafodelista"/>
        <w:numPr>
          <w:ilvl w:val="0"/>
          <w:numId w:val="1"/>
        </w:num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Cambios en la estructura de la propiedad agraria. Los "open fields" (campos abiertos) son sustituidos por las "Enclosures" (cercamientos). </w:t>
      </w:r>
    </w:p>
    <w:p w:rsid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p>
    <w:p w:rsidR="001809D4" w:rsidRPr="001809D4" w:rsidRDefault="00BB7F3F" w:rsidP="001809D4">
      <w:pPr>
        <w:pStyle w:val="Prrafodelista"/>
        <w:numPr>
          <w:ilvl w:val="0"/>
          <w:numId w:val="1"/>
        </w:num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La puesta en práctica de innovaciones agrarias que posibilitaron el gradual abandono del barbecho a raíz de la aplicación del </w:t>
      </w:r>
      <w:hyperlink r:id="rId6" w:history="1">
        <w:r w:rsidRPr="001809D4">
          <w:rPr>
            <w:rFonts w:ascii="Arial" w:eastAsia="Times New Roman" w:hAnsi="Arial" w:cs="Arial"/>
            <w:color w:val="000000" w:themeColor="text1"/>
            <w:lang w:eastAsia="es-CR"/>
          </w:rPr>
          <w:t>"Sistema Norfolk"</w:t>
        </w:r>
      </w:hyperlink>
      <w:r w:rsidRPr="001809D4">
        <w:rPr>
          <w:rFonts w:ascii="Arial" w:eastAsia="Times New Roman" w:hAnsi="Arial" w:cs="Arial"/>
          <w:color w:val="000000" w:themeColor="text1"/>
          <w:lang w:eastAsia="es-CR"/>
        </w:rPr>
        <w:t xml:space="preserve">, </w:t>
      </w:r>
    </w:p>
    <w:p w:rsid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p>
    <w:p w:rsidR="001809D4" w:rsidRPr="001809D4" w:rsidRDefault="001809D4" w:rsidP="001809D4">
      <w:pPr>
        <w:pStyle w:val="Prrafodelista"/>
        <w:numPr>
          <w:ilvl w:val="0"/>
          <w:numId w:val="1"/>
        </w:num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L</w:t>
      </w:r>
      <w:r w:rsidR="00BB7F3F" w:rsidRPr="001809D4">
        <w:rPr>
          <w:rFonts w:ascii="Arial" w:eastAsia="Times New Roman" w:hAnsi="Arial" w:cs="Arial"/>
          <w:color w:val="000000" w:themeColor="text1"/>
          <w:lang w:eastAsia="es-CR"/>
        </w:rPr>
        <w:t>a estabulación del ganado, la introducción de nuevos cultivos</w:t>
      </w:r>
      <w:r w:rsidRPr="001809D4">
        <w:rPr>
          <w:rFonts w:ascii="Arial" w:eastAsia="Times New Roman" w:hAnsi="Arial" w:cs="Arial"/>
          <w:color w:val="000000" w:themeColor="text1"/>
          <w:lang w:eastAsia="es-CR"/>
        </w:rPr>
        <w:t xml:space="preserve"> </w:t>
      </w:r>
      <w:r w:rsidR="00BB7F3F" w:rsidRPr="001809D4">
        <w:rPr>
          <w:rFonts w:ascii="Arial" w:eastAsia="Times New Roman" w:hAnsi="Arial" w:cs="Arial"/>
          <w:color w:val="000000" w:themeColor="text1"/>
          <w:lang w:eastAsia="es-CR"/>
        </w:rPr>
        <w:t>(maíz, pa</w:t>
      </w:r>
      <w:r w:rsidRPr="001809D4">
        <w:rPr>
          <w:rFonts w:ascii="Arial" w:eastAsia="Times New Roman" w:hAnsi="Arial" w:cs="Arial"/>
          <w:color w:val="000000" w:themeColor="text1"/>
          <w:lang w:eastAsia="es-CR"/>
        </w:rPr>
        <w:t>pas</w:t>
      </w:r>
      <w:r w:rsidR="00BB7F3F" w:rsidRPr="001809D4">
        <w:rPr>
          <w:rFonts w:ascii="Arial" w:eastAsia="Times New Roman" w:hAnsi="Arial" w:cs="Arial"/>
          <w:color w:val="000000" w:themeColor="text1"/>
          <w:lang w:eastAsia="es-CR"/>
        </w:rPr>
        <w:t>, plantas forrajeras, etc.) </w:t>
      </w:r>
      <w:r w:rsidRPr="001809D4">
        <w:rPr>
          <w:rFonts w:ascii="Arial" w:eastAsia="Times New Roman" w:hAnsi="Arial" w:cs="Arial"/>
          <w:color w:val="000000" w:themeColor="text1"/>
          <w:lang w:eastAsia="es-CR"/>
        </w:rPr>
        <w:t xml:space="preserve">y el empleo hacia </w:t>
      </w:r>
      <w:r w:rsidR="00BB7F3F" w:rsidRPr="001809D4">
        <w:rPr>
          <w:rFonts w:ascii="Arial" w:eastAsia="Times New Roman" w:hAnsi="Arial" w:cs="Arial"/>
          <w:color w:val="000000" w:themeColor="text1"/>
          <w:lang w:eastAsia="es-CR"/>
        </w:rPr>
        <w:t>1870 de los primeros modelos de </w:t>
      </w:r>
      <w:hyperlink r:id="rId7" w:history="1">
        <w:r w:rsidR="00BB7F3F" w:rsidRPr="001809D4">
          <w:rPr>
            <w:rFonts w:ascii="Arial" w:eastAsia="Times New Roman" w:hAnsi="Arial" w:cs="Arial"/>
            <w:color w:val="000000" w:themeColor="text1"/>
            <w:lang w:eastAsia="es-CR"/>
          </w:rPr>
          <w:t>maquinaria agrícola</w:t>
        </w:r>
      </w:hyperlink>
      <w:r w:rsidR="00BB7F3F" w:rsidRPr="001809D4">
        <w:rPr>
          <w:rFonts w:ascii="Arial" w:eastAsia="Times New Roman" w:hAnsi="Arial" w:cs="Arial"/>
          <w:color w:val="000000" w:themeColor="text1"/>
          <w:lang w:eastAsia="es-CR"/>
        </w:rPr>
        <w:t> (sembradoras, trilladoras).</w:t>
      </w:r>
      <w:r w:rsidRPr="001809D4">
        <w:rPr>
          <w:rFonts w:ascii="Arial" w:eastAsia="Times New Roman" w:hAnsi="Arial" w:cs="Arial"/>
          <w:color w:val="000000" w:themeColor="text1"/>
          <w:lang w:eastAsia="es-CR"/>
        </w:rPr>
        <w:t xml:space="preserve"> </w:t>
      </w:r>
    </w:p>
    <w:p w:rsid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p>
    <w:p w:rsidR="00BB7F3F" w:rsidRPr="001809D4" w:rsidRDefault="00BB7F3F" w:rsidP="001809D4">
      <w:pPr>
        <w:pStyle w:val="Prrafodelista"/>
        <w:numPr>
          <w:ilvl w:val="0"/>
          <w:numId w:val="1"/>
        </w:num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Debido a estas medidas, entre 1700 y 1800 los rendimientos agrícolas se incrementaron en un 90%.</w:t>
      </w:r>
    </w:p>
    <w:p w:rsidR="001809D4" w:rsidRDefault="001809D4" w:rsidP="00BB7F3F">
      <w:pPr>
        <w:shd w:val="clear" w:color="auto" w:fill="FFFFFF"/>
        <w:spacing w:after="0" w:line="240" w:lineRule="auto"/>
        <w:jc w:val="both"/>
        <w:rPr>
          <w:rFonts w:ascii="Arial" w:eastAsia="Times New Roman" w:hAnsi="Arial" w:cs="Arial"/>
          <w:color w:val="000000" w:themeColor="text1"/>
          <w:lang w:eastAsia="es-CR"/>
        </w:rPr>
      </w:pPr>
    </w:p>
    <w:p w:rsidR="001809D4" w:rsidRPr="001809D4" w:rsidRDefault="001809D4" w:rsidP="00BB7F3F">
      <w:pPr>
        <w:shd w:val="clear" w:color="auto" w:fill="FFFFFF"/>
        <w:spacing w:after="0" w:line="240" w:lineRule="auto"/>
        <w:jc w:val="both"/>
        <w:rPr>
          <w:rFonts w:ascii="Arial" w:eastAsia="Times New Roman" w:hAnsi="Arial" w:cs="Arial"/>
          <w:b/>
          <w:color w:val="000000" w:themeColor="text1"/>
          <w:sz w:val="24"/>
          <w:szCs w:val="24"/>
          <w:lang w:eastAsia="es-CR"/>
        </w:rPr>
      </w:pPr>
      <w:r w:rsidRPr="001809D4">
        <w:rPr>
          <w:rFonts w:ascii="Arial" w:eastAsia="Times New Roman" w:hAnsi="Arial" w:cs="Arial"/>
          <w:b/>
          <w:color w:val="000000" w:themeColor="text1"/>
          <w:sz w:val="24"/>
          <w:szCs w:val="24"/>
          <w:lang w:eastAsia="es-CR"/>
        </w:rPr>
        <w:t>Las Enclosures</w:t>
      </w:r>
    </w:p>
    <w:p w:rsidR="001809D4" w:rsidRPr="00BB7F3F" w:rsidRDefault="001809D4" w:rsidP="00BB7F3F">
      <w:pPr>
        <w:shd w:val="clear" w:color="auto" w:fill="FFFFFF"/>
        <w:spacing w:after="0" w:line="240" w:lineRule="auto"/>
        <w:jc w:val="both"/>
        <w:rPr>
          <w:rFonts w:ascii="Arial" w:eastAsia="Times New Roman" w:hAnsi="Arial" w:cs="Arial"/>
          <w:color w:val="000000" w:themeColor="text1"/>
          <w:lang w:eastAsia="es-CR"/>
        </w:rPr>
      </w:pPr>
    </w:p>
    <w:p w:rsidR="00BB7F3F" w:rsidRPr="00C6386A" w:rsidRDefault="001809D4" w:rsidP="001809D4">
      <w:pPr>
        <w:shd w:val="clear" w:color="auto" w:fill="FFFFFF"/>
        <w:spacing w:after="0" w:line="240" w:lineRule="auto"/>
        <w:ind w:firstLine="567"/>
        <w:jc w:val="both"/>
        <w:rPr>
          <w:rFonts w:ascii="Arial" w:eastAsia="Times New Roman" w:hAnsi="Arial" w:cs="Arial"/>
          <w:color w:val="000000" w:themeColor="text1"/>
          <w:lang w:eastAsia="es-CR"/>
        </w:rPr>
      </w:pPr>
      <w:r w:rsidRPr="00C6386A">
        <w:rPr>
          <w:rFonts w:ascii="Arial" w:eastAsia="Times New Roman" w:hAnsi="Arial" w:cs="Arial"/>
          <w:color w:val="000000" w:themeColor="text1"/>
          <w:lang w:eastAsia="es-CR"/>
        </w:rPr>
        <w:t>Las </w:t>
      </w:r>
      <w:r w:rsidRPr="00C6386A">
        <w:rPr>
          <w:rFonts w:ascii="Arial" w:eastAsia="Times New Roman" w:hAnsi="Arial" w:cs="Arial"/>
          <w:bCs/>
          <w:color w:val="000000" w:themeColor="text1"/>
          <w:lang w:eastAsia="es-CR"/>
        </w:rPr>
        <w:t>"Enclosures"</w:t>
      </w:r>
      <w:r w:rsidRPr="00C6386A">
        <w:rPr>
          <w:rFonts w:ascii="Arial" w:eastAsia="Times New Roman" w:hAnsi="Arial" w:cs="Arial"/>
          <w:color w:val="000000" w:themeColor="text1"/>
          <w:lang w:eastAsia="es-CR"/>
        </w:rPr>
        <w:t> o </w:t>
      </w:r>
      <w:r w:rsidRPr="00C6386A">
        <w:rPr>
          <w:rFonts w:ascii="Arial" w:eastAsia="Times New Roman" w:hAnsi="Arial" w:cs="Arial"/>
          <w:iCs/>
          <w:color w:val="000000" w:themeColor="text1"/>
          <w:lang w:eastAsia="es-CR"/>
        </w:rPr>
        <w:t>cercado de los campos</w:t>
      </w:r>
      <w:r w:rsidRPr="00C6386A">
        <w:rPr>
          <w:rFonts w:ascii="Arial" w:eastAsia="Times New Roman" w:hAnsi="Arial" w:cs="Arial"/>
          <w:color w:val="000000" w:themeColor="text1"/>
          <w:lang w:eastAsia="es-CR"/>
        </w:rPr>
        <w:t> abiertos fueron puestas en práctica en </w:t>
      </w:r>
      <w:r w:rsidRPr="00C6386A">
        <w:rPr>
          <w:rFonts w:ascii="Arial" w:eastAsia="Times New Roman" w:hAnsi="Arial" w:cs="Arial"/>
          <w:bCs/>
          <w:color w:val="000000" w:themeColor="text1"/>
          <w:lang w:eastAsia="es-CR"/>
        </w:rPr>
        <w:t>Inglaterra</w:t>
      </w:r>
      <w:r w:rsidRPr="00C6386A">
        <w:rPr>
          <w:rFonts w:ascii="Arial" w:eastAsia="Times New Roman" w:hAnsi="Arial" w:cs="Arial"/>
          <w:color w:val="000000" w:themeColor="text1"/>
          <w:lang w:eastAsia="es-CR"/>
        </w:rPr>
        <w:t> tras la aplicación de las </w:t>
      </w:r>
      <w:r w:rsidRPr="00C6386A">
        <w:rPr>
          <w:rFonts w:ascii="Arial" w:eastAsia="Times New Roman" w:hAnsi="Arial" w:cs="Arial"/>
          <w:bCs/>
          <w:color w:val="000000" w:themeColor="text1"/>
          <w:lang w:eastAsia="es-CR"/>
        </w:rPr>
        <w:t>"Leyes de cercamiento"</w:t>
      </w:r>
      <w:r w:rsidRPr="00C6386A">
        <w:rPr>
          <w:rFonts w:ascii="Arial" w:eastAsia="Times New Roman" w:hAnsi="Arial" w:cs="Arial"/>
          <w:color w:val="000000" w:themeColor="text1"/>
          <w:lang w:eastAsia="es-CR"/>
        </w:rPr>
        <w:t>(Enclosure Acts) que establecían </w:t>
      </w:r>
      <w:r w:rsidRPr="00C6386A">
        <w:rPr>
          <w:rFonts w:ascii="Arial" w:eastAsia="Times New Roman" w:hAnsi="Arial" w:cs="Arial"/>
          <w:iCs/>
          <w:color w:val="000000" w:themeColor="text1"/>
          <w:lang w:eastAsia="es-CR"/>
        </w:rPr>
        <w:t xml:space="preserve">"la división, el reparto y el cercamiento de los campos, praderas y dehesas abiertas y comunes y de las tierras baldías y comunes" </w:t>
      </w:r>
      <w:r w:rsidRPr="00C6386A">
        <w:rPr>
          <w:rFonts w:ascii="Arial" w:eastAsia="Times New Roman" w:hAnsi="Arial" w:cs="Arial"/>
          <w:color w:val="000000" w:themeColor="text1"/>
          <w:lang w:eastAsia="es-CR"/>
        </w:rPr>
        <w:t>situadas en cada demarcación territorial.</w:t>
      </w:r>
    </w:p>
    <w:p w:rsidR="00BB7F3F" w:rsidRDefault="00BB7F3F" w:rsidP="001809D4">
      <w:pPr>
        <w:shd w:val="clear" w:color="auto" w:fill="FFFFFF"/>
        <w:spacing w:after="0" w:line="240" w:lineRule="auto"/>
        <w:ind w:firstLine="567"/>
        <w:jc w:val="both"/>
        <w:rPr>
          <w:rFonts w:ascii="Arial" w:eastAsia="Times New Roman" w:hAnsi="Arial" w:cs="Arial"/>
          <w:b/>
          <w:color w:val="000000" w:themeColor="text1"/>
          <w:lang w:eastAsia="es-CR"/>
        </w:rPr>
      </w:pPr>
    </w:p>
    <w:p w:rsidR="001809D4" w:rsidRDefault="001809D4" w:rsidP="001809D4">
      <w:pPr>
        <w:shd w:val="clear" w:color="auto" w:fill="FFFFFF"/>
        <w:spacing w:after="0" w:line="240" w:lineRule="auto"/>
        <w:ind w:firstLine="567"/>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Los campos abiertos (open fields) eran </w:t>
      </w:r>
      <w:r w:rsidRPr="001809D4">
        <w:rPr>
          <w:rFonts w:ascii="Arial" w:eastAsia="Times New Roman" w:hAnsi="Arial" w:cs="Arial"/>
          <w:bCs/>
          <w:color w:val="000000" w:themeColor="text1"/>
          <w:lang w:eastAsia="es-CR"/>
        </w:rPr>
        <w:t>explotados</w:t>
      </w:r>
      <w:r w:rsidRPr="001809D4">
        <w:rPr>
          <w:rFonts w:ascii="Arial" w:eastAsia="Times New Roman" w:hAnsi="Arial" w:cs="Arial"/>
          <w:color w:val="000000" w:themeColor="text1"/>
          <w:lang w:eastAsia="es-CR"/>
        </w:rPr>
        <w:t xml:space="preserve"> colectivamente por </w:t>
      </w:r>
      <w:r w:rsidRPr="001809D4">
        <w:rPr>
          <w:rFonts w:ascii="Arial" w:eastAsia="Times New Roman" w:hAnsi="Arial" w:cs="Arial"/>
          <w:bCs/>
          <w:color w:val="000000" w:themeColor="text1"/>
          <w:lang w:eastAsia="es-CR"/>
        </w:rPr>
        <w:t>pequeños agricultores</w:t>
      </w:r>
      <w:r w:rsidRPr="001809D4">
        <w:rPr>
          <w:rFonts w:ascii="Arial" w:eastAsia="Times New Roman" w:hAnsi="Arial" w:cs="Arial"/>
          <w:color w:val="000000" w:themeColor="text1"/>
          <w:lang w:eastAsia="es-CR"/>
        </w:rPr>
        <w:t> que hubieron de abandonarlos por cuanto sus derechos basados en la tradición no fueron respetados por las nuevas leyes. Se trataba de </w:t>
      </w:r>
      <w:r w:rsidRPr="001809D4">
        <w:rPr>
          <w:rFonts w:ascii="Arial" w:eastAsia="Times New Roman" w:hAnsi="Arial" w:cs="Arial"/>
          <w:bCs/>
          <w:color w:val="000000" w:themeColor="text1"/>
          <w:lang w:eastAsia="es-CR"/>
        </w:rPr>
        <w:t>parcelas</w:t>
      </w:r>
      <w:r w:rsidRPr="001809D4">
        <w:rPr>
          <w:rFonts w:ascii="Arial" w:eastAsia="Times New Roman" w:hAnsi="Arial" w:cs="Arial"/>
          <w:color w:val="000000" w:themeColor="text1"/>
          <w:lang w:eastAsia="es-CR"/>
        </w:rPr>
        <w:t xml:space="preserve"> de tierra a las que los paisanos tenían acceso, pero sin ostentar la titularidad de propietarios. </w:t>
      </w:r>
    </w:p>
    <w:p w:rsidR="001809D4" w:rsidRDefault="001809D4" w:rsidP="001809D4">
      <w:pPr>
        <w:shd w:val="clear" w:color="auto" w:fill="FFFFFF"/>
        <w:spacing w:after="0" w:line="240" w:lineRule="auto"/>
        <w:ind w:firstLine="567"/>
        <w:jc w:val="both"/>
        <w:rPr>
          <w:rFonts w:ascii="Arial" w:eastAsia="Times New Roman" w:hAnsi="Arial" w:cs="Arial"/>
          <w:color w:val="000000" w:themeColor="text1"/>
          <w:lang w:eastAsia="es-CR"/>
        </w:rPr>
      </w:pPr>
    </w:p>
    <w:p w:rsidR="001809D4" w:rsidRDefault="001809D4" w:rsidP="001809D4">
      <w:pPr>
        <w:shd w:val="clear" w:color="auto" w:fill="FFFFFF"/>
        <w:spacing w:after="0" w:line="240" w:lineRule="auto"/>
        <w:ind w:firstLine="567"/>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Estaban </w:t>
      </w:r>
      <w:r w:rsidRPr="001809D4">
        <w:rPr>
          <w:rFonts w:ascii="Arial" w:eastAsia="Times New Roman" w:hAnsi="Arial" w:cs="Arial"/>
          <w:bCs/>
          <w:color w:val="000000" w:themeColor="text1"/>
          <w:lang w:eastAsia="es-CR"/>
        </w:rPr>
        <w:t>dispersas</w:t>
      </w:r>
      <w:r w:rsidRPr="001809D4">
        <w:rPr>
          <w:rFonts w:ascii="Arial" w:eastAsia="Times New Roman" w:hAnsi="Arial" w:cs="Arial"/>
          <w:color w:val="000000" w:themeColor="text1"/>
          <w:lang w:eastAsia="es-CR"/>
        </w:rPr>
        <w:t>en franjas de terreno desconectadas entre sí y abiertas a la entrada del</w:t>
      </w:r>
      <w:r>
        <w:rPr>
          <w:rFonts w:ascii="Arial" w:eastAsia="Times New Roman" w:hAnsi="Arial" w:cs="Arial"/>
          <w:color w:val="000000" w:themeColor="text1"/>
          <w:lang w:eastAsia="es-CR"/>
        </w:rPr>
        <w:t xml:space="preserve"> </w:t>
      </w:r>
      <w:r w:rsidRPr="001809D4">
        <w:rPr>
          <w:rFonts w:ascii="Arial" w:eastAsia="Times New Roman" w:hAnsi="Arial" w:cs="Arial"/>
          <w:bCs/>
          <w:color w:val="000000" w:themeColor="text1"/>
          <w:lang w:eastAsia="es-CR"/>
        </w:rPr>
        <w:t>ganado</w:t>
      </w:r>
      <w:r w:rsidRPr="001809D4">
        <w:rPr>
          <w:rFonts w:ascii="Arial" w:eastAsia="Times New Roman" w:hAnsi="Arial" w:cs="Arial"/>
          <w:color w:val="000000" w:themeColor="text1"/>
          <w:lang w:eastAsia="es-CR"/>
        </w:rPr>
        <w:t>. Los </w:t>
      </w:r>
      <w:r w:rsidRPr="001809D4">
        <w:rPr>
          <w:rFonts w:ascii="Arial" w:eastAsia="Times New Roman" w:hAnsi="Arial" w:cs="Arial"/>
          <w:bCs/>
          <w:color w:val="000000" w:themeColor="text1"/>
          <w:lang w:eastAsia="es-CR"/>
        </w:rPr>
        <w:t>rendimientos</w:t>
      </w:r>
      <w:r w:rsidRPr="001809D4">
        <w:rPr>
          <w:rFonts w:ascii="Arial" w:eastAsia="Times New Roman" w:hAnsi="Arial" w:cs="Arial"/>
          <w:color w:val="000000" w:themeColor="text1"/>
          <w:lang w:eastAsia="es-CR"/>
        </w:rPr>
        <w:t> de estas tierras eran muy bajos y su función económica estaba orientada a la </w:t>
      </w:r>
      <w:r w:rsidRPr="001809D4">
        <w:rPr>
          <w:rFonts w:ascii="Arial" w:eastAsia="Times New Roman" w:hAnsi="Arial" w:cs="Arial"/>
          <w:bCs/>
          <w:color w:val="000000" w:themeColor="text1"/>
          <w:lang w:eastAsia="es-CR"/>
        </w:rPr>
        <w:t>supervivencia</w:t>
      </w:r>
      <w:r w:rsidRPr="001809D4">
        <w:rPr>
          <w:rFonts w:ascii="Arial" w:eastAsia="Times New Roman" w:hAnsi="Arial" w:cs="Arial"/>
          <w:color w:val="000000" w:themeColor="text1"/>
          <w:lang w:eastAsia="es-CR"/>
        </w:rPr>
        <w:t>. En muchas áreas de Europa, por ejemplo en Inglaterra, este sistema era muy utilizado.</w:t>
      </w:r>
    </w:p>
    <w:p w:rsidR="001809D4" w:rsidRPr="001809D4" w:rsidRDefault="001809D4" w:rsidP="001809D4">
      <w:pPr>
        <w:shd w:val="clear" w:color="auto" w:fill="FFFFFF"/>
        <w:spacing w:after="0" w:line="240" w:lineRule="auto"/>
        <w:ind w:firstLine="567"/>
        <w:jc w:val="both"/>
        <w:rPr>
          <w:rFonts w:ascii="Arial" w:eastAsia="Times New Roman" w:hAnsi="Arial" w:cs="Arial"/>
          <w:color w:val="000000" w:themeColor="text1"/>
          <w:lang w:eastAsia="es-CR"/>
        </w:rPr>
      </w:pPr>
    </w:p>
    <w:p w:rsidR="001809D4" w:rsidRDefault="001809D4" w:rsidP="001809D4">
      <w:pPr>
        <w:shd w:val="clear" w:color="auto" w:fill="FFFFFF"/>
        <w:spacing w:after="0" w:line="240" w:lineRule="auto"/>
        <w:ind w:firstLine="567"/>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Las </w:t>
      </w:r>
      <w:r w:rsidRPr="001809D4">
        <w:rPr>
          <w:rFonts w:ascii="Arial" w:eastAsia="Times New Roman" w:hAnsi="Arial" w:cs="Arial"/>
          <w:bCs/>
          <w:color w:val="000000" w:themeColor="text1"/>
          <w:lang w:eastAsia="es-CR"/>
        </w:rPr>
        <w:t>leyes de cercamiento</w:t>
      </w:r>
      <w:r w:rsidRPr="001809D4">
        <w:rPr>
          <w:rFonts w:ascii="Arial" w:eastAsia="Times New Roman" w:hAnsi="Arial" w:cs="Arial"/>
          <w:color w:val="000000" w:themeColor="text1"/>
          <w:lang w:eastAsia="es-CR"/>
        </w:rPr>
        <w:t> supusieron la sustitución de los derechos comunales por los de </w:t>
      </w:r>
      <w:r w:rsidRPr="001809D4">
        <w:rPr>
          <w:rFonts w:ascii="Arial" w:eastAsia="Times New Roman" w:hAnsi="Arial" w:cs="Arial"/>
          <w:bCs/>
          <w:color w:val="000000" w:themeColor="text1"/>
          <w:lang w:eastAsia="es-CR"/>
        </w:rPr>
        <w:t>propiedad privada</w:t>
      </w:r>
      <w:r w:rsidRPr="001809D4">
        <w:rPr>
          <w:rFonts w:ascii="Arial" w:eastAsia="Times New Roman" w:hAnsi="Arial" w:cs="Arial"/>
          <w:color w:val="000000" w:themeColor="text1"/>
          <w:lang w:eastAsia="es-CR"/>
        </w:rPr>
        <w:t>. Las parcelas antes dispersas pasaron a ser propiedad de particulares, agrupadas y </w:t>
      </w:r>
      <w:r w:rsidRPr="001809D4">
        <w:rPr>
          <w:rFonts w:ascii="Arial" w:eastAsia="Times New Roman" w:hAnsi="Arial" w:cs="Arial"/>
          <w:bCs/>
          <w:color w:val="000000" w:themeColor="text1"/>
          <w:lang w:eastAsia="es-CR"/>
        </w:rPr>
        <w:t>cerradas</w:t>
      </w:r>
      <w:r w:rsidRPr="001809D4">
        <w:rPr>
          <w:rFonts w:ascii="Arial" w:eastAsia="Times New Roman" w:hAnsi="Arial" w:cs="Arial"/>
          <w:color w:val="000000" w:themeColor="text1"/>
          <w:lang w:eastAsia="es-CR"/>
        </w:rPr>
        <w:t> mediante vallas. En ellas se aplicaron las mejores </w:t>
      </w:r>
      <w:r w:rsidRPr="001809D4">
        <w:rPr>
          <w:rFonts w:ascii="Arial" w:eastAsia="Times New Roman" w:hAnsi="Arial" w:cs="Arial"/>
          <w:bCs/>
          <w:color w:val="000000" w:themeColor="text1"/>
          <w:lang w:eastAsia="es-CR"/>
        </w:rPr>
        <w:t>técnicas</w:t>
      </w:r>
      <w:r w:rsidRPr="001809D4">
        <w:rPr>
          <w:rFonts w:ascii="Arial" w:eastAsia="Times New Roman" w:hAnsi="Arial" w:cs="Arial"/>
          <w:color w:val="000000" w:themeColor="text1"/>
          <w:lang w:eastAsia="es-CR"/>
        </w:rPr>
        <w:t> agrícolas del momento</w:t>
      </w:r>
      <w:r>
        <w:rPr>
          <w:rFonts w:ascii="Arial" w:eastAsia="Times New Roman" w:hAnsi="Arial" w:cs="Arial"/>
          <w:color w:val="000000" w:themeColor="text1"/>
          <w:lang w:eastAsia="es-CR"/>
        </w:rPr>
        <w:t xml:space="preserve"> </w:t>
      </w:r>
      <w:r w:rsidRPr="001809D4">
        <w:rPr>
          <w:rFonts w:ascii="Arial" w:eastAsia="Times New Roman" w:hAnsi="Arial" w:cs="Arial"/>
          <w:color w:val="000000" w:themeColor="text1"/>
          <w:lang w:eastAsia="es-CR"/>
        </w:rPr>
        <w:t>(rotación de cultivos, drenaje de suelos, empleo de nuevos abonos, etc).</w:t>
      </w:r>
    </w:p>
    <w:p w:rsidR="001809D4" w:rsidRDefault="001809D4" w:rsidP="001809D4">
      <w:pPr>
        <w:shd w:val="clear" w:color="auto" w:fill="FFFFFF"/>
        <w:spacing w:after="0" w:line="240" w:lineRule="auto"/>
        <w:ind w:firstLine="567"/>
        <w:jc w:val="both"/>
        <w:rPr>
          <w:rFonts w:ascii="Arial" w:eastAsia="Times New Roman" w:hAnsi="Arial" w:cs="Arial"/>
          <w:color w:val="000000" w:themeColor="text1"/>
          <w:lang w:eastAsia="es-CR"/>
        </w:rPr>
      </w:pPr>
    </w:p>
    <w:p w:rsidR="001809D4" w:rsidRDefault="001809D4" w:rsidP="001809D4">
      <w:pPr>
        <w:shd w:val="clear" w:color="auto" w:fill="FFFFFF"/>
        <w:spacing w:after="0" w:line="240" w:lineRule="auto"/>
        <w:ind w:firstLine="567"/>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Los campesinos desposeídos hubieron de desplazarse a las </w:t>
      </w:r>
      <w:r w:rsidRPr="001809D4">
        <w:rPr>
          <w:rFonts w:ascii="Arial" w:eastAsia="Times New Roman" w:hAnsi="Arial" w:cs="Arial"/>
          <w:bCs/>
          <w:color w:val="000000" w:themeColor="text1"/>
          <w:lang w:eastAsia="es-CR"/>
        </w:rPr>
        <w:t>ciudades</w:t>
      </w:r>
      <w:r w:rsidRPr="001809D4">
        <w:rPr>
          <w:rFonts w:ascii="Arial" w:eastAsia="Times New Roman" w:hAnsi="Arial" w:cs="Arial"/>
          <w:color w:val="000000" w:themeColor="text1"/>
          <w:lang w:eastAsia="es-CR"/>
        </w:rPr>
        <w:t> en busca de sustento o a convertirse en jornaleros. Con ello la actividad agrícola dejó de ser un bien heredado y destinado a la </w:t>
      </w:r>
      <w:r w:rsidRPr="001809D4">
        <w:rPr>
          <w:rFonts w:ascii="Arial" w:eastAsia="Times New Roman" w:hAnsi="Arial" w:cs="Arial"/>
          <w:bCs/>
          <w:color w:val="000000" w:themeColor="text1"/>
          <w:lang w:eastAsia="es-CR"/>
        </w:rPr>
        <w:t>subsistencia</w:t>
      </w:r>
      <w:r w:rsidRPr="001809D4">
        <w:rPr>
          <w:rFonts w:ascii="Arial" w:eastAsia="Times New Roman" w:hAnsi="Arial" w:cs="Arial"/>
          <w:color w:val="000000" w:themeColor="text1"/>
          <w:lang w:eastAsia="es-CR"/>
        </w:rPr>
        <w:t> para convertirse en una </w:t>
      </w:r>
      <w:r w:rsidRPr="001809D4">
        <w:rPr>
          <w:rFonts w:ascii="Arial" w:eastAsia="Times New Roman" w:hAnsi="Arial" w:cs="Arial"/>
          <w:bCs/>
          <w:color w:val="000000" w:themeColor="text1"/>
          <w:lang w:eastAsia="es-CR"/>
        </w:rPr>
        <w:t>empresa</w:t>
      </w:r>
      <w:r w:rsidRPr="001809D4">
        <w:rPr>
          <w:rFonts w:ascii="Arial" w:eastAsia="Times New Roman" w:hAnsi="Arial" w:cs="Arial"/>
          <w:color w:val="000000" w:themeColor="text1"/>
          <w:lang w:eastAsia="es-CR"/>
        </w:rPr>
        <w:t> regida por las leyes del mercado, orientada al logro de beneficios y ejercida por asalariados.</w:t>
      </w:r>
    </w:p>
    <w:p w:rsid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p>
    <w:p w:rsid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Los cercamientos contribuyeron a:</w:t>
      </w:r>
    </w:p>
    <w:p w:rsidR="001809D4" w:rsidRP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p>
    <w:p w:rsidR="001809D4" w:rsidRPr="001809D4" w:rsidRDefault="001809D4" w:rsidP="001809D4">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La mejora de productividad agrícola y el incremento de los excedentes alimentarios disponibles.</w:t>
      </w:r>
    </w:p>
    <w:p w:rsidR="001809D4" w:rsidRPr="001809D4" w:rsidRDefault="001809D4" w:rsidP="001809D4">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La mejora en la calidad de la alimentación que propició la</w:t>
      </w:r>
      <w:r>
        <w:rPr>
          <w:rFonts w:ascii="Arial" w:eastAsia="Times New Roman" w:hAnsi="Arial" w:cs="Arial"/>
          <w:color w:val="000000" w:themeColor="text1"/>
          <w:lang w:eastAsia="es-CR"/>
        </w:rPr>
        <w:t xml:space="preserve"> </w:t>
      </w:r>
      <w:hyperlink r:id="rId8" w:history="1">
        <w:r w:rsidRPr="001809D4">
          <w:rPr>
            <w:rFonts w:ascii="Arial" w:eastAsia="Times New Roman" w:hAnsi="Arial" w:cs="Arial"/>
            <w:color w:val="000000" w:themeColor="text1"/>
            <w:lang w:eastAsia="es-CR"/>
          </w:rPr>
          <w:t>"Revolución Demográfica"</w:t>
        </w:r>
      </w:hyperlink>
      <w:r w:rsidRPr="001809D4">
        <w:rPr>
          <w:rFonts w:ascii="Arial" w:eastAsia="Times New Roman" w:hAnsi="Arial" w:cs="Arial"/>
          <w:color w:val="000000" w:themeColor="text1"/>
          <w:lang w:eastAsia="es-CR"/>
        </w:rPr>
        <w:t>.</w:t>
      </w:r>
    </w:p>
    <w:p w:rsidR="001809D4" w:rsidRPr="001809D4" w:rsidRDefault="001809D4" w:rsidP="001809D4">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Un aporte de capital procedente de los beneficios de los terratenientes, esencial en la financiación de las nuevas empresas industriales.</w:t>
      </w:r>
    </w:p>
    <w:p w:rsidR="001809D4" w:rsidRPr="001809D4" w:rsidRDefault="001809D4" w:rsidP="001809D4">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lastRenderedPageBreak/>
        <w:t>El suministro de una mano de obra barata que fue empleada en la industria y contribuyó a la </w:t>
      </w:r>
      <w:hyperlink r:id="rId9" w:history="1">
        <w:r w:rsidRPr="001809D4">
          <w:rPr>
            <w:rFonts w:ascii="Arial" w:eastAsia="Times New Roman" w:hAnsi="Arial" w:cs="Arial"/>
            <w:color w:val="000000" w:themeColor="text1"/>
            <w:lang w:eastAsia="es-CR"/>
          </w:rPr>
          <w:t>acumulación de capital</w:t>
        </w:r>
      </w:hyperlink>
      <w:r w:rsidRPr="001809D4">
        <w:rPr>
          <w:rFonts w:ascii="Arial" w:eastAsia="Times New Roman" w:hAnsi="Arial" w:cs="Arial"/>
          <w:color w:val="000000" w:themeColor="text1"/>
          <w:lang w:eastAsia="es-CR"/>
        </w:rPr>
        <w:t> esencial para su desarrollo.</w:t>
      </w:r>
    </w:p>
    <w:p w:rsid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p>
    <w:p w:rsidR="00CD144D" w:rsidRDefault="00CD144D" w:rsidP="00CD144D">
      <w:pPr>
        <w:shd w:val="clear" w:color="auto" w:fill="FFFFFF"/>
        <w:spacing w:after="0" w:line="240" w:lineRule="auto"/>
        <w:jc w:val="center"/>
        <w:rPr>
          <w:rFonts w:ascii="Arial" w:eastAsia="Times New Roman" w:hAnsi="Arial" w:cs="Arial"/>
          <w:color w:val="000000" w:themeColor="text1"/>
          <w:lang w:eastAsia="es-CR"/>
        </w:rPr>
      </w:pPr>
      <w:r w:rsidRPr="00CD144D">
        <w:rPr>
          <w:rFonts w:ascii="Arial" w:eastAsia="Times New Roman" w:hAnsi="Arial" w:cs="Arial"/>
          <w:noProof/>
          <w:color w:val="000000" w:themeColor="text1"/>
        </w:rPr>
        <w:drawing>
          <wp:inline distT="0" distB="0" distL="0" distR="0">
            <wp:extent cx="3173715" cy="3980931"/>
            <wp:effectExtent l="38100" t="57150" r="121935" b="95769"/>
            <wp:docPr id="6" name="Imagen 20" descr="http://www.claseshistoria.com/revolucionindustrial/imagenes/sistemanorfol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laseshistoria.com/revolucionindustrial/imagenes/sistemanorfolk.gif"/>
                    <pic:cNvPicPr>
                      <a:picLocks noChangeAspect="1" noChangeArrowheads="1"/>
                    </pic:cNvPicPr>
                  </pic:nvPicPr>
                  <pic:blipFill>
                    <a:blip r:embed="rId10" cstate="print"/>
                    <a:srcRect/>
                    <a:stretch>
                      <a:fillRect/>
                    </a:stretch>
                  </pic:blipFill>
                  <pic:spPr bwMode="auto">
                    <a:xfrm>
                      <a:off x="0" y="0"/>
                      <a:ext cx="3176585" cy="398453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D144D" w:rsidRPr="001809D4" w:rsidRDefault="00CD144D" w:rsidP="001809D4">
      <w:pPr>
        <w:shd w:val="clear" w:color="auto" w:fill="FFFFFF"/>
        <w:spacing w:after="0" w:line="240" w:lineRule="auto"/>
        <w:jc w:val="both"/>
        <w:rPr>
          <w:rFonts w:ascii="Arial" w:eastAsia="Times New Roman" w:hAnsi="Arial" w:cs="Arial"/>
          <w:color w:val="000000" w:themeColor="text1"/>
          <w:lang w:eastAsia="es-CR"/>
        </w:rPr>
      </w:pPr>
    </w:p>
    <w:p w:rsidR="001809D4" w:rsidRPr="001809D4" w:rsidRDefault="001809D4" w:rsidP="001809D4">
      <w:pPr>
        <w:shd w:val="clear" w:color="auto" w:fill="FFFFFF"/>
        <w:spacing w:after="0" w:line="240" w:lineRule="auto"/>
        <w:jc w:val="both"/>
        <w:rPr>
          <w:rFonts w:ascii="Arial" w:eastAsia="Times New Roman" w:hAnsi="Arial" w:cs="Arial"/>
          <w:b/>
          <w:color w:val="000000" w:themeColor="text1"/>
          <w:sz w:val="24"/>
          <w:szCs w:val="24"/>
          <w:lang w:eastAsia="es-CR"/>
        </w:rPr>
      </w:pPr>
      <w:r w:rsidRPr="001809D4">
        <w:rPr>
          <w:rFonts w:ascii="Arial" w:eastAsia="Times New Roman" w:hAnsi="Arial" w:cs="Arial"/>
          <w:b/>
          <w:color w:val="000000" w:themeColor="text1"/>
          <w:sz w:val="24"/>
          <w:szCs w:val="24"/>
          <w:lang w:eastAsia="es-CR"/>
        </w:rPr>
        <w:t>Consecuencias de la Revolución agrícola</w:t>
      </w:r>
    </w:p>
    <w:p w:rsid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p>
    <w:p w:rsid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Destacan las siguientes:</w:t>
      </w:r>
    </w:p>
    <w:p w:rsidR="001809D4" w:rsidRP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p>
    <w:p w:rsidR="001809D4" w:rsidRPr="001809D4" w:rsidRDefault="001809D4" w:rsidP="001809D4">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El crecimiento de sobrantes alimentarios necesarios para satisfacer la fuerte demanda de una </w:t>
      </w:r>
      <w:hyperlink r:id="rId11" w:history="1">
        <w:r w:rsidRPr="001809D4">
          <w:rPr>
            <w:rFonts w:ascii="Arial" w:eastAsia="Times New Roman" w:hAnsi="Arial" w:cs="Arial"/>
            <w:color w:val="000000" w:themeColor="text1"/>
            <w:lang w:eastAsia="es-CR"/>
          </w:rPr>
          <w:t>población</w:t>
        </w:r>
      </w:hyperlink>
      <w:r w:rsidRPr="001809D4">
        <w:rPr>
          <w:rFonts w:ascii="Arial" w:eastAsia="Times New Roman" w:hAnsi="Arial" w:cs="Arial"/>
          <w:color w:val="000000" w:themeColor="text1"/>
          <w:lang w:eastAsia="es-CR"/>
        </w:rPr>
        <w:t> en alza.</w:t>
      </w:r>
    </w:p>
    <w:p w:rsidR="001809D4" w:rsidRPr="001809D4" w:rsidRDefault="001809D4" w:rsidP="001809D4">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La disponibilidad de excedentes de mano de obra sobrante del agro, fundamental para satisfacer las crecientes necesidades de una industria urbana en desarrollo.</w:t>
      </w:r>
    </w:p>
    <w:p w:rsidR="001809D4" w:rsidRPr="001809D4" w:rsidRDefault="001809D4" w:rsidP="001809D4">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El incremento de los beneficios de los propietarios de tierras, parte de los cuales se invirtieron en las primeras fábricas modernas.</w:t>
      </w:r>
    </w:p>
    <w:p w:rsid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p>
    <w:p w:rsidR="001809D4" w:rsidRPr="001809D4" w:rsidRDefault="001809D4" w:rsidP="001809D4">
      <w:pPr>
        <w:shd w:val="clear" w:color="auto" w:fill="FFFFFF"/>
        <w:spacing w:after="0" w:line="240" w:lineRule="auto"/>
        <w:jc w:val="both"/>
        <w:rPr>
          <w:rFonts w:ascii="Arial" w:eastAsia="Times New Roman" w:hAnsi="Arial" w:cs="Arial"/>
          <w:b/>
          <w:color w:val="000000" w:themeColor="text1"/>
          <w:sz w:val="24"/>
          <w:szCs w:val="24"/>
          <w:lang w:eastAsia="es-CR"/>
        </w:rPr>
      </w:pPr>
      <w:r w:rsidRPr="001809D4">
        <w:rPr>
          <w:rFonts w:ascii="Arial" w:eastAsia="Times New Roman" w:hAnsi="Arial" w:cs="Arial"/>
          <w:b/>
          <w:color w:val="000000" w:themeColor="text1"/>
          <w:sz w:val="24"/>
          <w:szCs w:val="24"/>
          <w:lang w:eastAsia="es-CR"/>
        </w:rPr>
        <w:t>La Revolución demográfica</w:t>
      </w:r>
    </w:p>
    <w:p w:rsid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p>
    <w:p w:rsidR="001809D4" w:rsidRP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Se debió fundamentalmente a dos causas:</w:t>
      </w:r>
    </w:p>
    <w:p w:rsidR="001809D4" w:rsidRDefault="001809D4" w:rsidP="001809D4">
      <w:pPr>
        <w:pStyle w:val="Prrafodelista"/>
        <w:shd w:val="clear" w:color="auto" w:fill="FFFFFF"/>
        <w:spacing w:after="0" w:line="240" w:lineRule="auto"/>
        <w:ind w:left="1287"/>
        <w:jc w:val="both"/>
        <w:rPr>
          <w:rFonts w:ascii="Arial" w:eastAsia="Times New Roman" w:hAnsi="Arial" w:cs="Arial"/>
          <w:color w:val="000000" w:themeColor="text1"/>
          <w:lang w:eastAsia="es-CR"/>
        </w:rPr>
      </w:pPr>
    </w:p>
    <w:p w:rsidR="001809D4" w:rsidRPr="001809D4" w:rsidRDefault="001809D4" w:rsidP="00CD144D">
      <w:pPr>
        <w:pStyle w:val="Prrafodelista"/>
        <w:shd w:val="clear" w:color="auto" w:fill="FFFFFF"/>
        <w:spacing w:after="0" w:line="240" w:lineRule="auto"/>
        <w:ind w:left="1287"/>
        <w:jc w:val="both"/>
        <w:rPr>
          <w:rFonts w:ascii="Arial" w:eastAsia="Times New Roman" w:hAnsi="Arial" w:cs="Arial"/>
          <w:color w:val="000000" w:themeColor="text1"/>
          <w:lang w:eastAsia="es-CR"/>
        </w:rPr>
      </w:pPr>
      <w:r w:rsidRPr="001809D4">
        <w:rPr>
          <w:rFonts w:ascii="Arial" w:eastAsia="Times New Roman" w:hAnsi="Arial" w:cs="Arial"/>
          <w:color w:val="000000" w:themeColor="text1"/>
          <w:lang w:eastAsia="es-CR"/>
        </w:rPr>
        <w:t>1. El mantenimiento de unas </w:t>
      </w:r>
      <w:hyperlink r:id="rId12" w:history="1">
        <w:r w:rsidRPr="001809D4">
          <w:rPr>
            <w:rFonts w:ascii="Arial" w:eastAsia="Times New Roman" w:hAnsi="Arial" w:cs="Arial"/>
            <w:color w:val="000000" w:themeColor="text1"/>
            <w:lang w:eastAsia="es-CR"/>
          </w:rPr>
          <w:t>altas tasas de natalidad</w:t>
        </w:r>
      </w:hyperlink>
      <w:r w:rsidRPr="001809D4">
        <w:rPr>
          <w:rFonts w:ascii="Arial" w:eastAsia="Times New Roman" w:hAnsi="Arial" w:cs="Arial"/>
          <w:color w:val="000000" w:themeColor="text1"/>
          <w:lang w:eastAsia="es-CR"/>
        </w:rPr>
        <w:t> (superiores al 40 x mil).</w:t>
      </w:r>
    </w:p>
    <w:p w:rsidR="001809D4" w:rsidRPr="00CD144D" w:rsidRDefault="001809D4" w:rsidP="00CD144D">
      <w:pPr>
        <w:pStyle w:val="Prrafodelista"/>
        <w:shd w:val="clear" w:color="auto" w:fill="FFFFFF"/>
        <w:spacing w:after="0" w:line="240" w:lineRule="auto"/>
        <w:ind w:left="1287"/>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t>2. El descenso de la </w:t>
      </w:r>
      <w:r w:rsidRPr="00CD144D">
        <w:rPr>
          <w:rFonts w:ascii="Arial" w:eastAsia="Times New Roman" w:hAnsi="Arial" w:cs="Arial"/>
          <w:bCs/>
          <w:color w:val="000000" w:themeColor="text1"/>
          <w:lang w:eastAsia="es-CR"/>
        </w:rPr>
        <w:t>mortalidad</w:t>
      </w:r>
      <w:r w:rsidRPr="00CD144D">
        <w:rPr>
          <w:rFonts w:ascii="Arial" w:eastAsia="Times New Roman" w:hAnsi="Arial" w:cs="Arial"/>
          <w:color w:val="000000" w:themeColor="text1"/>
          <w:lang w:eastAsia="es-CR"/>
        </w:rPr>
        <w:t> catastrófica.</w:t>
      </w:r>
    </w:p>
    <w:p w:rsidR="001809D4" w:rsidRDefault="001809D4" w:rsidP="001809D4">
      <w:pPr>
        <w:shd w:val="clear" w:color="auto" w:fill="FFFFFF"/>
        <w:spacing w:after="0" w:line="240" w:lineRule="auto"/>
        <w:jc w:val="both"/>
        <w:rPr>
          <w:rFonts w:ascii="Arial" w:eastAsia="Times New Roman" w:hAnsi="Arial" w:cs="Arial"/>
          <w:color w:val="000000" w:themeColor="text1"/>
          <w:lang w:eastAsia="es-CR"/>
        </w:rPr>
      </w:pPr>
    </w:p>
    <w:p w:rsidR="00CD144D" w:rsidRPr="00CD144D" w:rsidRDefault="00CD144D" w:rsidP="00CD144D">
      <w:pPr>
        <w:shd w:val="clear" w:color="auto" w:fill="FFFFFF"/>
        <w:spacing w:after="0" w:line="240" w:lineRule="auto"/>
        <w:jc w:val="both"/>
        <w:rPr>
          <w:rFonts w:ascii="Arial" w:eastAsia="Times New Roman" w:hAnsi="Arial" w:cs="Arial"/>
          <w:color w:val="000000" w:themeColor="text1"/>
          <w:lang w:eastAsia="es-CR"/>
        </w:rPr>
      </w:pPr>
      <w:r w:rsidRPr="00CD144D">
        <w:rPr>
          <w:rFonts w:ascii="Arial" w:eastAsia="Times New Roman" w:hAnsi="Arial" w:cs="Arial"/>
          <w:b/>
          <w:color w:val="000000" w:themeColor="text1"/>
          <w:sz w:val="24"/>
          <w:szCs w:val="24"/>
          <w:lang w:eastAsia="es-CR"/>
        </w:rPr>
        <w:t>Contribuyeron a ello dos factores:</w:t>
      </w:r>
      <w:r w:rsidRPr="00CD144D">
        <w:rPr>
          <w:rFonts w:ascii="Arial" w:eastAsia="Times New Roman" w:hAnsi="Arial" w:cs="Arial"/>
          <w:color w:val="000000" w:themeColor="text1"/>
          <w:lang w:eastAsia="es-CR"/>
        </w:rPr>
        <w:t xml:space="preserve"> </w:t>
      </w:r>
    </w:p>
    <w:p w:rsidR="00CD144D" w:rsidRDefault="00CD144D" w:rsidP="00CD144D">
      <w:pPr>
        <w:pStyle w:val="Prrafodelista"/>
        <w:shd w:val="clear" w:color="auto" w:fill="FFFFFF"/>
        <w:spacing w:after="0" w:line="240" w:lineRule="auto"/>
        <w:ind w:left="1287"/>
        <w:jc w:val="both"/>
        <w:rPr>
          <w:rFonts w:ascii="Arial" w:eastAsia="Times New Roman" w:hAnsi="Arial" w:cs="Arial"/>
          <w:color w:val="000000" w:themeColor="text1"/>
          <w:lang w:eastAsia="es-CR"/>
        </w:rPr>
      </w:pPr>
    </w:p>
    <w:p w:rsidR="00CD144D" w:rsidRDefault="00CD144D" w:rsidP="00CD144D">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t>La mayor disponibilidad de alimentos y la erradicación de las crisis de subsistencia gracias al incremento de la productividad</w:t>
      </w:r>
      <w:r>
        <w:rPr>
          <w:rFonts w:ascii="Arial" w:eastAsia="Times New Roman" w:hAnsi="Arial" w:cs="Arial"/>
          <w:color w:val="000000" w:themeColor="text1"/>
          <w:lang w:eastAsia="es-CR"/>
        </w:rPr>
        <w:t xml:space="preserve"> </w:t>
      </w:r>
      <w:hyperlink r:id="rId13" w:history="1">
        <w:r w:rsidRPr="00CD144D">
          <w:rPr>
            <w:rFonts w:ascii="Arial" w:eastAsia="Times New Roman" w:hAnsi="Arial" w:cs="Arial"/>
            <w:color w:val="000000" w:themeColor="text1"/>
            <w:lang w:eastAsia="es-CR"/>
          </w:rPr>
          <w:t>(Revolución agrícola)</w:t>
        </w:r>
      </w:hyperlink>
      <w:r w:rsidRPr="00CD144D">
        <w:rPr>
          <w:rFonts w:ascii="Arial" w:eastAsia="Times New Roman" w:hAnsi="Arial" w:cs="Arial"/>
          <w:color w:val="000000" w:themeColor="text1"/>
          <w:lang w:eastAsia="es-CR"/>
        </w:rPr>
        <w:t>. </w:t>
      </w:r>
    </w:p>
    <w:p w:rsidR="00CD144D" w:rsidRDefault="00CD144D" w:rsidP="00CD144D">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lastRenderedPageBreak/>
        <w:t>Los avances higiénicos, sanitarios</w:t>
      </w:r>
      <w:r>
        <w:rPr>
          <w:rFonts w:ascii="Arial" w:eastAsia="Times New Roman" w:hAnsi="Arial" w:cs="Arial"/>
          <w:color w:val="000000" w:themeColor="text1"/>
          <w:lang w:eastAsia="es-CR"/>
        </w:rPr>
        <w:t xml:space="preserve"> </w:t>
      </w:r>
      <w:r w:rsidRPr="00CD144D">
        <w:rPr>
          <w:rFonts w:ascii="Arial" w:eastAsia="Times New Roman" w:hAnsi="Arial" w:cs="Arial"/>
          <w:color w:val="000000" w:themeColor="text1"/>
          <w:lang w:eastAsia="es-CR"/>
        </w:rPr>
        <w:t>(especialmente en el campo de la asepsia) y médicos, constituyendo un importante ejemplo la </w:t>
      </w:r>
      <w:hyperlink r:id="rId14" w:history="1">
        <w:r w:rsidRPr="00CD144D">
          <w:rPr>
            <w:rFonts w:ascii="Arial" w:eastAsia="Times New Roman" w:hAnsi="Arial" w:cs="Arial"/>
            <w:color w:val="000000" w:themeColor="text1"/>
            <w:lang w:eastAsia="es-CR"/>
          </w:rPr>
          <w:t>vacuna</w:t>
        </w:r>
      </w:hyperlink>
      <w:r w:rsidRPr="00CD144D">
        <w:rPr>
          <w:rFonts w:ascii="Arial" w:eastAsia="Times New Roman" w:hAnsi="Arial" w:cs="Arial"/>
          <w:color w:val="000000" w:themeColor="text1"/>
          <w:lang w:eastAsia="es-CR"/>
        </w:rPr>
        <w:t> contra la viruela (Jenner, 1796).</w:t>
      </w:r>
    </w:p>
    <w:p w:rsidR="00BB7F3F" w:rsidRPr="00CD144D" w:rsidRDefault="00BB7F3F" w:rsidP="00BB7F3F">
      <w:pPr>
        <w:shd w:val="clear" w:color="auto" w:fill="FFFFFF"/>
        <w:spacing w:after="0" w:line="240" w:lineRule="auto"/>
        <w:jc w:val="both"/>
        <w:rPr>
          <w:rFonts w:ascii="Arial" w:eastAsia="Times New Roman" w:hAnsi="Arial" w:cs="Arial"/>
          <w:b/>
          <w:color w:val="000000" w:themeColor="text1"/>
          <w:sz w:val="24"/>
          <w:szCs w:val="24"/>
          <w:lang w:eastAsia="es-CR"/>
        </w:rPr>
      </w:pPr>
    </w:p>
    <w:p w:rsidR="00CD144D" w:rsidRPr="00CD144D" w:rsidRDefault="00CD144D" w:rsidP="00BB7F3F">
      <w:pPr>
        <w:shd w:val="clear" w:color="auto" w:fill="FFFFFF"/>
        <w:spacing w:after="0" w:line="240" w:lineRule="auto"/>
        <w:jc w:val="both"/>
        <w:rPr>
          <w:rFonts w:ascii="Arial" w:eastAsia="Times New Roman" w:hAnsi="Arial" w:cs="Arial"/>
          <w:b/>
          <w:color w:val="000000" w:themeColor="text1"/>
          <w:sz w:val="24"/>
          <w:szCs w:val="24"/>
          <w:lang w:eastAsia="es-CR"/>
        </w:rPr>
      </w:pPr>
      <w:r w:rsidRPr="00CD144D">
        <w:rPr>
          <w:rFonts w:ascii="Arial" w:eastAsia="Times New Roman" w:hAnsi="Arial" w:cs="Arial"/>
          <w:b/>
          <w:color w:val="000000" w:themeColor="text1"/>
          <w:sz w:val="24"/>
          <w:szCs w:val="24"/>
          <w:lang w:eastAsia="es-CR"/>
        </w:rPr>
        <w:t>Las innovaciones técnicas</w:t>
      </w:r>
    </w:p>
    <w:p w:rsidR="00CD144D" w:rsidRDefault="00CD144D" w:rsidP="00BB7F3F">
      <w:pPr>
        <w:shd w:val="clear" w:color="auto" w:fill="FFFFFF"/>
        <w:spacing w:after="0" w:line="240" w:lineRule="auto"/>
        <w:jc w:val="both"/>
        <w:rPr>
          <w:rFonts w:ascii="Arial" w:eastAsia="Times New Roman" w:hAnsi="Arial" w:cs="Arial"/>
          <w:b/>
          <w:color w:val="000000" w:themeColor="text1"/>
          <w:lang w:eastAsia="es-CR"/>
        </w:rPr>
      </w:pPr>
    </w:p>
    <w:p w:rsidR="00CD144D" w:rsidRPr="00CD144D" w:rsidRDefault="00CD144D" w:rsidP="00CD144D">
      <w:pPr>
        <w:shd w:val="clear" w:color="auto" w:fill="FFFFFF"/>
        <w:spacing w:after="0" w:line="240" w:lineRule="auto"/>
        <w:ind w:firstLine="567"/>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t>La sustitución de la fuerza humana y animal por la mecánica fue posible gracias a una serie de </w:t>
      </w:r>
      <w:r w:rsidRPr="00CD144D">
        <w:rPr>
          <w:rFonts w:ascii="Arial" w:eastAsia="Times New Roman" w:hAnsi="Arial" w:cs="Arial"/>
          <w:bCs/>
          <w:color w:val="000000" w:themeColor="text1"/>
          <w:lang w:eastAsia="es-CR"/>
        </w:rPr>
        <w:t>innovaciones</w:t>
      </w:r>
      <w:r w:rsidRPr="00CD144D">
        <w:rPr>
          <w:rFonts w:ascii="Arial" w:eastAsia="Times New Roman" w:hAnsi="Arial" w:cs="Arial"/>
          <w:color w:val="000000" w:themeColor="text1"/>
          <w:lang w:eastAsia="es-CR"/>
        </w:rPr>
        <w:t> </w:t>
      </w:r>
      <w:r w:rsidRPr="00CD144D">
        <w:rPr>
          <w:rFonts w:ascii="Arial" w:eastAsia="Times New Roman" w:hAnsi="Arial" w:cs="Arial"/>
          <w:bCs/>
          <w:color w:val="000000" w:themeColor="text1"/>
          <w:lang w:eastAsia="es-CR"/>
        </w:rPr>
        <w:t>técnicas</w:t>
      </w:r>
      <w:r w:rsidRPr="00CD144D">
        <w:rPr>
          <w:rFonts w:ascii="Arial" w:eastAsia="Times New Roman" w:hAnsi="Arial" w:cs="Arial"/>
          <w:color w:val="000000" w:themeColor="text1"/>
          <w:lang w:eastAsia="es-CR"/>
        </w:rPr>
        <w:t xml:space="preserve"> que se extendieron por Inglaterra a lo largo del siglo </w:t>
      </w:r>
      <w:r w:rsidRPr="00CD144D">
        <w:rPr>
          <w:rFonts w:ascii="Arial" w:eastAsia="Times New Roman" w:hAnsi="Arial" w:cs="Arial"/>
          <w:bCs/>
          <w:color w:val="000000" w:themeColor="text1"/>
          <w:lang w:eastAsia="es-CR"/>
        </w:rPr>
        <w:t>XVIII</w:t>
      </w:r>
      <w:r w:rsidRPr="00CD144D">
        <w:rPr>
          <w:rFonts w:ascii="Arial" w:eastAsia="Times New Roman" w:hAnsi="Arial" w:cs="Arial"/>
          <w:color w:val="000000" w:themeColor="text1"/>
          <w:lang w:eastAsia="es-CR"/>
        </w:rPr>
        <w:t xml:space="preserve">. Los conceptos científicos en los que se basaban ya eran conocidos desde hacía siglos, hecho que contribuyó a que la Primera Revolución Industrial fuese relativamente </w:t>
      </w:r>
      <w:r w:rsidRPr="00CD144D">
        <w:rPr>
          <w:rFonts w:ascii="Arial" w:eastAsia="Times New Roman" w:hAnsi="Arial" w:cs="Arial"/>
          <w:bCs/>
          <w:color w:val="000000" w:themeColor="text1"/>
          <w:lang w:eastAsia="es-CR"/>
        </w:rPr>
        <w:t>simple</w:t>
      </w:r>
      <w:r w:rsidRPr="00CD144D">
        <w:rPr>
          <w:rFonts w:ascii="Arial" w:eastAsia="Times New Roman" w:hAnsi="Arial" w:cs="Arial"/>
          <w:color w:val="000000" w:themeColor="text1"/>
          <w:lang w:eastAsia="es-CR"/>
        </w:rPr>
        <w:t xml:space="preserve"> desde el punto de vista técnico y su </w:t>
      </w:r>
      <w:r w:rsidRPr="00CD144D">
        <w:rPr>
          <w:rFonts w:ascii="Arial" w:eastAsia="Times New Roman" w:hAnsi="Arial" w:cs="Arial"/>
          <w:bCs/>
          <w:color w:val="000000" w:themeColor="text1"/>
          <w:lang w:eastAsia="es-CR"/>
        </w:rPr>
        <w:t>coste</w:t>
      </w:r>
      <w:r w:rsidRPr="00CD144D">
        <w:rPr>
          <w:rFonts w:ascii="Arial" w:eastAsia="Times New Roman" w:hAnsi="Arial" w:cs="Arial"/>
          <w:color w:val="000000" w:themeColor="text1"/>
          <w:lang w:eastAsia="es-CR"/>
        </w:rPr>
        <w:t> no excesivo.</w:t>
      </w:r>
    </w:p>
    <w:p w:rsidR="00CD144D" w:rsidRPr="00CD144D" w:rsidRDefault="00CD144D" w:rsidP="00CD144D">
      <w:pPr>
        <w:shd w:val="clear" w:color="auto" w:fill="FFFFFF"/>
        <w:spacing w:after="0" w:line="240" w:lineRule="auto"/>
        <w:ind w:firstLine="567"/>
        <w:jc w:val="both"/>
        <w:rPr>
          <w:rFonts w:ascii="Arial" w:eastAsia="Times New Roman" w:hAnsi="Arial" w:cs="Arial"/>
          <w:color w:val="000000" w:themeColor="text1"/>
          <w:lang w:eastAsia="es-CR"/>
        </w:rPr>
      </w:pPr>
    </w:p>
    <w:p w:rsidR="00CD144D" w:rsidRPr="00CD144D" w:rsidRDefault="00CD144D" w:rsidP="00CD144D">
      <w:pPr>
        <w:shd w:val="clear" w:color="auto" w:fill="FFFFFF"/>
        <w:spacing w:after="0" w:line="240" w:lineRule="auto"/>
        <w:ind w:firstLine="567"/>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t>La </w:t>
      </w:r>
      <w:r w:rsidRPr="00CD144D">
        <w:rPr>
          <w:rFonts w:ascii="Arial" w:eastAsia="Times New Roman" w:hAnsi="Arial" w:cs="Arial"/>
          <w:bCs/>
          <w:color w:val="000000" w:themeColor="text1"/>
          <w:lang w:eastAsia="es-CR"/>
        </w:rPr>
        <w:t>novedad</w:t>
      </w:r>
      <w:r w:rsidRPr="00CD144D">
        <w:rPr>
          <w:rFonts w:ascii="Arial" w:eastAsia="Times New Roman" w:hAnsi="Arial" w:cs="Arial"/>
          <w:color w:val="000000" w:themeColor="text1"/>
          <w:lang w:eastAsia="es-CR"/>
        </w:rPr>
        <w:t> radicó en la aplicación de esos conocimientos ya existentes a la producción de bienes materiales.</w:t>
      </w:r>
    </w:p>
    <w:p w:rsidR="00CD144D" w:rsidRPr="00CD144D" w:rsidRDefault="00CD144D" w:rsidP="00CD144D">
      <w:pPr>
        <w:shd w:val="clear" w:color="auto" w:fill="FFFFFF"/>
        <w:spacing w:after="0" w:line="240" w:lineRule="auto"/>
        <w:ind w:firstLine="567"/>
        <w:jc w:val="both"/>
        <w:rPr>
          <w:rFonts w:ascii="Arial" w:eastAsia="Times New Roman" w:hAnsi="Arial" w:cs="Arial"/>
          <w:color w:val="000000" w:themeColor="text1"/>
          <w:lang w:eastAsia="es-CR"/>
        </w:rPr>
      </w:pPr>
    </w:p>
    <w:p w:rsidR="00CD144D" w:rsidRPr="00CD144D" w:rsidRDefault="00CD144D" w:rsidP="00CD144D">
      <w:pPr>
        <w:shd w:val="clear" w:color="auto" w:fill="FFFFFF"/>
        <w:spacing w:after="0" w:line="240" w:lineRule="auto"/>
        <w:ind w:firstLine="567"/>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t>Los principales campos en los que se produjeron las innovaciones técnicas fueron el de la </w:t>
      </w:r>
      <w:hyperlink r:id="rId15" w:history="1">
        <w:r w:rsidRPr="00CD144D">
          <w:rPr>
            <w:rFonts w:ascii="Arial" w:eastAsia="Times New Roman" w:hAnsi="Arial" w:cs="Arial"/>
            <w:color w:val="000000" w:themeColor="text1"/>
            <w:lang w:eastAsia="es-CR"/>
          </w:rPr>
          <w:t>energía</w:t>
        </w:r>
      </w:hyperlink>
      <w:r w:rsidRPr="00CD144D">
        <w:rPr>
          <w:rFonts w:ascii="Arial" w:eastAsia="Times New Roman" w:hAnsi="Arial" w:cs="Arial"/>
          <w:color w:val="000000" w:themeColor="text1"/>
          <w:lang w:eastAsia="es-CR"/>
        </w:rPr>
        <w:t> (máquina de vapor de Watt), el </w:t>
      </w:r>
      <w:hyperlink r:id="rId16" w:history="1">
        <w:r w:rsidRPr="00CD144D">
          <w:rPr>
            <w:rFonts w:ascii="Arial" w:eastAsia="Times New Roman" w:hAnsi="Arial" w:cs="Arial"/>
            <w:color w:val="000000" w:themeColor="text1"/>
            <w:lang w:eastAsia="es-CR"/>
          </w:rPr>
          <w:t>textil</w:t>
        </w:r>
      </w:hyperlink>
      <w:r w:rsidRPr="00CD144D">
        <w:rPr>
          <w:rFonts w:ascii="Arial" w:eastAsia="Times New Roman" w:hAnsi="Arial" w:cs="Arial"/>
          <w:color w:val="000000" w:themeColor="text1"/>
          <w:lang w:eastAsia="es-CR"/>
        </w:rPr>
        <w:t> (hilado y tejido del algodón), la </w:t>
      </w:r>
      <w:hyperlink r:id="rId17" w:history="1">
        <w:r w:rsidRPr="00CD144D">
          <w:rPr>
            <w:rFonts w:ascii="Arial" w:eastAsia="Times New Roman" w:hAnsi="Arial" w:cs="Arial"/>
            <w:color w:val="000000" w:themeColor="text1"/>
            <w:lang w:eastAsia="es-CR"/>
          </w:rPr>
          <w:t>metalurgia</w:t>
        </w:r>
      </w:hyperlink>
      <w:r w:rsidRPr="00CD144D">
        <w:rPr>
          <w:rFonts w:ascii="Arial" w:eastAsia="Times New Roman" w:hAnsi="Arial" w:cs="Arial"/>
          <w:color w:val="000000" w:themeColor="text1"/>
          <w:lang w:eastAsia="es-CR"/>
        </w:rPr>
        <w:t> </w:t>
      </w:r>
      <w:r>
        <w:rPr>
          <w:rFonts w:ascii="Arial" w:eastAsia="Times New Roman" w:hAnsi="Arial" w:cs="Arial"/>
          <w:color w:val="000000" w:themeColor="text1"/>
          <w:lang w:eastAsia="es-CR"/>
        </w:rPr>
        <w:t>(altos hornos,</w:t>
      </w:r>
      <w:r w:rsidRPr="00CD144D">
        <w:rPr>
          <w:rFonts w:ascii="Arial" w:eastAsia="Times New Roman" w:hAnsi="Arial" w:cs="Arial"/>
          <w:color w:val="000000" w:themeColor="text1"/>
          <w:lang w:eastAsia="es-CR"/>
        </w:rPr>
        <w:t xml:space="preserve"> etc) y, finalmente, los </w:t>
      </w:r>
      <w:hyperlink r:id="rId18" w:history="1">
        <w:r w:rsidRPr="00CD144D">
          <w:rPr>
            <w:rFonts w:ascii="Arial" w:eastAsia="Times New Roman" w:hAnsi="Arial" w:cs="Arial"/>
            <w:color w:val="000000" w:themeColor="text1"/>
            <w:lang w:eastAsia="es-CR"/>
          </w:rPr>
          <w:t>transportes</w:t>
        </w:r>
      </w:hyperlink>
      <w:r w:rsidRPr="00CD144D">
        <w:rPr>
          <w:rFonts w:ascii="Arial" w:eastAsia="Times New Roman" w:hAnsi="Arial" w:cs="Arial"/>
          <w:color w:val="000000" w:themeColor="text1"/>
          <w:lang w:eastAsia="es-CR"/>
        </w:rPr>
        <w:t> (locomotora de Stephenson)</w:t>
      </w:r>
    </w:p>
    <w:p w:rsidR="00CD144D" w:rsidRPr="00CD144D" w:rsidRDefault="00CD144D" w:rsidP="00CD144D">
      <w:pPr>
        <w:shd w:val="clear" w:color="auto" w:fill="FFFFFF"/>
        <w:spacing w:after="0" w:line="240" w:lineRule="auto"/>
        <w:ind w:firstLine="567"/>
        <w:jc w:val="both"/>
        <w:rPr>
          <w:rFonts w:ascii="Arial" w:eastAsia="Times New Roman" w:hAnsi="Arial" w:cs="Arial"/>
          <w:color w:val="000000" w:themeColor="text1"/>
          <w:lang w:eastAsia="es-CR"/>
        </w:rPr>
      </w:pPr>
    </w:p>
    <w:p w:rsidR="00CD144D" w:rsidRPr="00CD144D" w:rsidRDefault="00CD144D" w:rsidP="00CD144D">
      <w:pPr>
        <w:shd w:val="clear" w:color="auto" w:fill="FFFFFF"/>
        <w:spacing w:after="0" w:line="240" w:lineRule="auto"/>
        <w:ind w:firstLine="567"/>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t>La incorporación de las máquinas a la producción sustituyó el trabajo manual y los tradicionales sistemas de fabricación por otros nuevos. El trabajo se trasladó desde los </w:t>
      </w:r>
      <w:r w:rsidRPr="00CD144D">
        <w:rPr>
          <w:rFonts w:ascii="Arial" w:eastAsia="Times New Roman" w:hAnsi="Arial" w:cs="Arial"/>
          <w:bCs/>
          <w:color w:val="000000" w:themeColor="text1"/>
          <w:lang w:eastAsia="es-CR"/>
        </w:rPr>
        <w:t>talleres</w:t>
      </w:r>
      <w:r w:rsidRPr="00CD144D">
        <w:rPr>
          <w:rFonts w:ascii="Arial" w:eastAsia="Times New Roman" w:hAnsi="Arial" w:cs="Arial"/>
          <w:color w:val="000000" w:themeColor="text1"/>
          <w:lang w:eastAsia="es-CR"/>
        </w:rPr>
        <w:t> </w:t>
      </w:r>
      <w:r w:rsidRPr="00CD144D">
        <w:rPr>
          <w:rFonts w:ascii="Arial" w:eastAsia="Times New Roman" w:hAnsi="Arial" w:cs="Arial"/>
          <w:bCs/>
          <w:color w:val="000000" w:themeColor="text1"/>
          <w:lang w:eastAsia="es-CR"/>
        </w:rPr>
        <w:t>artesanales</w:t>
      </w:r>
      <w:r w:rsidRPr="00CD144D">
        <w:rPr>
          <w:rFonts w:ascii="Arial" w:eastAsia="Times New Roman" w:hAnsi="Arial" w:cs="Arial"/>
          <w:color w:val="000000" w:themeColor="text1"/>
          <w:lang w:eastAsia="es-CR"/>
        </w:rPr>
        <w:t xml:space="preserve"> con un reducido número de operarios a las </w:t>
      </w:r>
      <w:r w:rsidRPr="00CD144D">
        <w:rPr>
          <w:rFonts w:ascii="Arial" w:eastAsia="Times New Roman" w:hAnsi="Arial" w:cs="Arial"/>
          <w:bCs/>
          <w:color w:val="000000" w:themeColor="text1"/>
          <w:lang w:eastAsia="es-CR"/>
        </w:rPr>
        <w:t>fábricas</w:t>
      </w:r>
      <w:r w:rsidRPr="00CD144D">
        <w:rPr>
          <w:rFonts w:ascii="Arial" w:eastAsia="Times New Roman" w:hAnsi="Arial" w:cs="Arial"/>
          <w:color w:val="000000" w:themeColor="text1"/>
          <w:lang w:eastAsia="es-CR"/>
        </w:rPr>
        <w:t>, donde máquinas y </w:t>
      </w:r>
      <w:hyperlink r:id="rId19" w:history="1">
        <w:r w:rsidRPr="00CD144D">
          <w:rPr>
            <w:rFonts w:ascii="Arial" w:eastAsia="Times New Roman" w:hAnsi="Arial" w:cs="Arial"/>
            <w:color w:val="000000" w:themeColor="text1"/>
            <w:lang w:eastAsia="es-CR"/>
          </w:rPr>
          <w:t>obreros</w:t>
        </w:r>
      </w:hyperlink>
      <w:r w:rsidRPr="00CD144D">
        <w:rPr>
          <w:rFonts w:ascii="Arial" w:eastAsia="Times New Roman" w:hAnsi="Arial" w:cs="Arial"/>
          <w:color w:val="000000" w:themeColor="text1"/>
          <w:lang w:eastAsia="es-CR"/>
        </w:rPr>
        <w:t> fueron agrupados en grandes concentraciones.</w:t>
      </w:r>
    </w:p>
    <w:p w:rsidR="00CD144D" w:rsidRPr="00CD144D" w:rsidRDefault="00CD144D" w:rsidP="00CD144D">
      <w:pPr>
        <w:shd w:val="clear" w:color="auto" w:fill="FFFFFF"/>
        <w:spacing w:after="0" w:line="240" w:lineRule="auto"/>
        <w:ind w:firstLine="567"/>
        <w:jc w:val="both"/>
        <w:rPr>
          <w:rFonts w:ascii="Arial" w:eastAsia="Times New Roman" w:hAnsi="Arial" w:cs="Arial"/>
          <w:color w:val="000000" w:themeColor="text1"/>
          <w:lang w:eastAsia="es-CR"/>
        </w:rPr>
      </w:pPr>
    </w:p>
    <w:p w:rsidR="00CD144D" w:rsidRPr="00CD144D" w:rsidRDefault="00CD144D" w:rsidP="00CD144D">
      <w:pPr>
        <w:shd w:val="clear" w:color="auto" w:fill="FFFFFF"/>
        <w:spacing w:after="0" w:line="240" w:lineRule="auto"/>
        <w:ind w:firstLine="567"/>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t>La división del trabajo derivó en un notable incremento de la productividad así como en la disminución de los costes de fabricación, lo que redundó a su vez en la disminución de los </w:t>
      </w:r>
      <w:r w:rsidRPr="00CD144D">
        <w:rPr>
          <w:rFonts w:ascii="Arial" w:eastAsia="Times New Roman" w:hAnsi="Arial" w:cs="Arial"/>
          <w:bCs/>
          <w:color w:val="000000" w:themeColor="text1"/>
          <w:lang w:eastAsia="es-CR"/>
        </w:rPr>
        <w:t>precios</w:t>
      </w:r>
      <w:r w:rsidRPr="00CD144D">
        <w:rPr>
          <w:rFonts w:ascii="Arial" w:eastAsia="Times New Roman" w:hAnsi="Arial" w:cs="Arial"/>
          <w:color w:val="000000" w:themeColor="text1"/>
          <w:lang w:eastAsia="es-CR"/>
        </w:rPr>
        <w:t xml:space="preserve"> y en el crecimiento del número de </w:t>
      </w:r>
      <w:r w:rsidRPr="00CD144D">
        <w:rPr>
          <w:rFonts w:ascii="Arial" w:eastAsia="Times New Roman" w:hAnsi="Arial" w:cs="Arial"/>
          <w:bCs/>
          <w:color w:val="000000" w:themeColor="text1"/>
          <w:lang w:eastAsia="es-CR"/>
        </w:rPr>
        <w:t>consumidores</w:t>
      </w:r>
      <w:r w:rsidRPr="00CD144D">
        <w:rPr>
          <w:rFonts w:ascii="Arial" w:eastAsia="Times New Roman" w:hAnsi="Arial" w:cs="Arial"/>
          <w:color w:val="000000" w:themeColor="text1"/>
          <w:lang w:eastAsia="es-CR"/>
        </w:rPr>
        <w:t>.</w:t>
      </w:r>
    </w:p>
    <w:p w:rsidR="00CD144D" w:rsidRDefault="00CD144D" w:rsidP="00BB7F3F">
      <w:pPr>
        <w:shd w:val="clear" w:color="auto" w:fill="FFFFFF"/>
        <w:spacing w:after="0" w:line="240" w:lineRule="auto"/>
        <w:jc w:val="both"/>
        <w:rPr>
          <w:rFonts w:ascii="Arial" w:eastAsia="Times New Roman" w:hAnsi="Arial" w:cs="Arial"/>
          <w:b/>
          <w:color w:val="000000" w:themeColor="text1"/>
          <w:lang w:eastAsia="es-CR"/>
        </w:rPr>
      </w:pPr>
    </w:p>
    <w:p w:rsidR="00CD144D" w:rsidRPr="00CD144D" w:rsidRDefault="00CD144D" w:rsidP="00BB7F3F">
      <w:pPr>
        <w:shd w:val="clear" w:color="auto" w:fill="FFFFFF"/>
        <w:spacing w:after="0" w:line="240" w:lineRule="auto"/>
        <w:jc w:val="both"/>
        <w:rPr>
          <w:rFonts w:ascii="Arial" w:eastAsia="Times New Roman" w:hAnsi="Arial" w:cs="Arial"/>
          <w:b/>
          <w:color w:val="000000" w:themeColor="text1"/>
          <w:sz w:val="24"/>
          <w:szCs w:val="24"/>
          <w:lang w:eastAsia="es-CR"/>
        </w:rPr>
      </w:pPr>
      <w:r w:rsidRPr="00CD144D">
        <w:rPr>
          <w:rFonts w:ascii="Arial" w:eastAsia="Times New Roman" w:hAnsi="Arial" w:cs="Arial"/>
          <w:b/>
          <w:color w:val="000000" w:themeColor="text1"/>
          <w:sz w:val="24"/>
          <w:szCs w:val="24"/>
          <w:lang w:eastAsia="es-CR"/>
        </w:rPr>
        <w:t>La expansión comercial</w:t>
      </w:r>
    </w:p>
    <w:p w:rsidR="00CD144D" w:rsidRDefault="00CD144D" w:rsidP="00BB7F3F">
      <w:pPr>
        <w:shd w:val="clear" w:color="auto" w:fill="FFFFFF"/>
        <w:spacing w:after="0" w:line="240" w:lineRule="auto"/>
        <w:jc w:val="both"/>
        <w:rPr>
          <w:rFonts w:ascii="Arial" w:eastAsia="Times New Roman" w:hAnsi="Arial" w:cs="Arial"/>
          <w:b/>
          <w:color w:val="000000" w:themeColor="text1"/>
          <w:lang w:eastAsia="es-CR"/>
        </w:rPr>
      </w:pPr>
    </w:p>
    <w:p w:rsidR="00CD144D" w:rsidRPr="00CD144D" w:rsidRDefault="00CD144D" w:rsidP="00CD144D">
      <w:pPr>
        <w:shd w:val="clear" w:color="auto" w:fill="FFFFFF"/>
        <w:spacing w:after="0" w:line="240" w:lineRule="auto"/>
        <w:ind w:firstLine="567"/>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t>Se inició en Inglaterra, alentada por dos circunstancias:</w:t>
      </w:r>
    </w:p>
    <w:p w:rsidR="00CD144D" w:rsidRDefault="00CD144D" w:rsidP="00CD144D">
      <w:pPr>
        <w:shd w:val="clear" w:color="auto" w:fill="FFFFFF"/>
        <w:spacing w:after="0" w:line="240" w:lineRule="auto"/>
        <w:jc w:val="both"/>
        <w:rPr>
          <w:rFonts w:ascii="Arial" w:eastAsia="Times New Roman" w:hAnsi="Arial" w:cs="Arial"/>
          <w:b/>
          <w:color w:val="000000" w:themeColor="text1"/>
          <w:sz w:val="24"/>
          <w:szCs w:val="24"/>
          <w:lang w:eastAsia="es-CR"/>
        </w:rPr>
      </w:pPr>
    </w:p>
    <w:p w:rsidR="00CD144D" w:rsidRPr="00CD144D" w:rsidRDefault="00CD144D" w:rsidP="00CD144D">
      <w:pPr>
        <w:shd w:val="clear" w:color="auto" w:fill="FFFFFF"/>
        <w:spacing w:after="0" w:line="240" w:lineRule="auto"/>
        <w:jc w:val="both"/>
        <w:rPr>
          <w:rFonts w:ascii="Arial" w:eastAsia="Times New Roman" w:hAnsi="Arial" w:cs="Arial"/>
          <w:b/>
          <w:color w:val="000000" w:themeColor="text1"/>
          <w:sz w:val="24"/>
          <w:szCs w:val="24"/>
          <w:lang w:eastAsia="es-CR"/>
        </w:rPr>
      </w:pPr>
      <w:r w:rsidRPr="00CD144D">
        <w:rPr>
          <w:rFonts w:ascii="Arial" w:eastAsia="Times New Roman" w:hAnsi="Arial" w:cs="Arial"/>
          <w:b/>
          <w:color w:val="000000" w:themeColor="text1"/>
          <w:sz w:val="24"/>
          <w:szCs w:val="24"/>
          <w:lang w:eastAsia="es-CR"/>
        </w:rPr>
        <w:t xml:space="preserve">La consolidación de su mercado interno </w:t>
      </w:r>
    </w:p>
    <w:p w:rsidR="00CD144D" w:rsidRDefault="00CD144D" w:rsidP="00CD144D">
      <w:pPr>
        <w:shd w:val="clear" w:color="auto" w:fill="FFFFFF"/>
        <w:spacing w:after="0" w:line="240" w:lineRule="auto"/>
        <w:ind w:firstLine="567"/>
        <w:jc w:val="both"/>
        <w:rPr>
          <w:rFonts w:ascii="Arial" w:eastAsia="Times New Roman" w:hAnsi="Arial" w:cs="Arial"/>
          <w:color w:val="000000" w:themeColor="text1"/>
          <w:lang w:eastAsia="es-CR"/>
        </w:rPr>
      </w:pPr>
    </w:p>
    <w:p w:rsidR="00CD144D" w:rsidRPr="00CD144D" w:rsidRDefault="00CD144D" w:rsidP="00CD144D">
      <w:pPr>
        <w:shd w:val="clear" w:color="auto" w:fill="FFFFFF"/>
        <w:spacing w:after="0" w:line="240" w:lineRule="auto"/>
        <w:ind w:firstLine="567"/>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t>Intervino en ello el crecimiento de una población que incrementó la demanda</w:t>
      </w:r>
      <w:r>
        <w:rPr>
          <w:rFonts w:ascii="Arial" w:eastAsia="Times New Roman" w:hAnsi="Arial" w:cs="Arial"/>
          <w:color w:val="000000" w:themeColor="text1"/>
          <w:lang w:eastAsia="es-CR"/>
        </w:rPr>
        <w:t xml:space="preserve"> </w:t>
      </w:r>
      <w:r w:rsidRPr="00CD144D">
        <w:rPr>
          <w:rFonts w:ascii="Arial" w:eastAsia="Times New Roman" w:hAnsi="Arial" w:cs="Arial"/>
          <w:color w:val="000000" w:themeColor="text1"/>
          <w:lang w:eastAsia="es-CR"/>
        </w:rPr>
        <w:t>de bienes, la mejora de los transportes</w:t>
      </w:r>
      <w:r>
        <w:rPr>
          <w:rFonts w:ascii="Arial" w:eastAsia="Times New Roman" w:hAnsi="Arial" w:cs="Arial"/>
          <w:color w:val="000000" w:themeColor="text1"/>
          <w:lang w:eastAsia="es-CR"/>
        </w:rPr>
        <w:t xml:space="preserve"> </w:t>
      </w:r>
      <w:r w:rsidRPr="00CD144D">
        <w:rPr>
          <w:rFonts w:ascii="Arial" w:eastAsia="Times New Roman" w:hAnsi="Arial" w:cs="Arial"/>
          <w:color w:val="000000" w:themeColor="text1"/>
          <w:lang w:eastAsia="es-CR"/>
        </w:rPr>
        <w:t>y de las vías de comunicación (canales fluviales, carreteras y, más tarde, el ferrocarril), así como la supresión de barreras aduaneras interiores.</w:t>
      </w:r>
    </w:p>
    <w:tbl>
      <w:tblPr>
        <w:tblW w:w="6750" w:type="dxa"/>
        <w:tblCellSpacing w:w="15" w:type="dxa"/>
        <w:shd w:val="clear" w:color="auto" w:fill="FFFFFF"/>
        <w:tblCellMar>
          <w:top w:w="75" w:type="dxa"/>
          <w:left w:w="75" w:type="dxa"/>
          <w:bottom w:w="75" w:type="dxa"/>
          <w:right w:w="75" w:type="dxa"/>
        </w:tblCellMar>
        <w:tblLook w:val="04A0" w:firstRow="1" w:lastRow="0" w:firstColumn="1" w:lastColumn="0" w:noHBand="0" w:noVBand="1"/>
      </w:tblPr>
      <w:tblGrid>
        <w:gridCol w:w="6750"/>
      </w:tblGrid>
      <w:tr w:rsidR="00CD144D" w:rsidRPr="00CD144D" w:rsidTr="00CD144D">
        <w:trPr>
          <w:tblCellSpacing w:w="15" w:type="dxa"/>
        </w:trPr>
        <w:tc>
          <w:tcPr>
            <w:tcW w:w="6690" w:type="dxa"/>
            <w:shd w:val="clear" w:color="auto" w:fill="FFFFFF"/>
            <w:vAlign w:val="center"/>
            <w:hideMark/>
          </w:tcPr>
          <w:p w:rsidR="00CD144D" w:rsidRPr="00CD144D" w:rsidRDefault="00CD144D" w:rsidP="00CD144D">
            <w:pPr>
              <w:shd w:val="clear" w:color="auto" w:fill="FFFFFF"/>
              <w:spacing w:after="0" w:line="240" w:lineRule="auto"/>
              <w:ind w:firstLine="567"/>
              <w:jc w:val="both"/>
              <w:divId w:val="631205120"/>
              <w:rPr>
                <w:rFonts w:ascii="Arial" w:eastAsia="Times New Roman" w:hAnsi="Arial" w:cs="Arial"/>
                <w:color w:val="000000" w:themeColor="text1"/>
                <w:lang w:eastAsia="es-CR"/>
              </w:rPr>
            </w:pPr>
          </w:p>
        </w:tc>
      </w:tr>
    </w:tbl>
    <w:p w:rsidR="00CD144D" w:rsidRPr="00CD144D" w:rsidRDefault="00CD144D" w:rsidP="00CD144D">
      <w:pPr>
        <w:shd w:val="clear" w:color="auto" w:fill="FFFFFF"/>
        <w:spacing w:after="0" w:line="240" w:lineRule="auto"/>
        <w:jc w:val="both"/>
        <w:rPr>
          <w:rFonts w:ascii="Arial" w:eastAsia="Times New Roman" w:hAnsi="Arial" w:cs="Arial"/>
          <w:b/>
          <w:color w:val="000000" w:themeColor="text1"/>
          <w:sz w:val="24"/>
          <w:szCs w:val="24"/>
          <w:lang w:eastAsia="es-CR"/>
        </w:rPr>
      </w:pPr>
      <w:r w:rsidRPr="00CD144D">
        <w:rPr>
          <w:rFonts w:ascii="Arial" w:eastAsia="Times New Roman" w:hAnsi="Arial" w:cs="Arial"/>
          <w:b/>
          <w:color w:val="000000" w:themeColor="text1"/>
          <w:sz w:val="24"/>
          <w:szCs w:val="24"/>
          <w:lang w:eastAsia="es-CR"/>
        </w:rPr>
        <w:t>La expansión del mercado exterior</w:t>
      </w:r>
    </w:p>
    <w:p w:rsidR="00CD144D" w:rsidRDefault="00CD144D" w:rsidP="00CD144D">
      <w:pPr>
        <w:shd w:val="clear" w:color="auto" w:fill="FFFFFF"/>
        <w:spacing w:after="0" w:line="240" w:lineRule="auto"/>
        <w:jc w:val="both"/>
        <w:rPr>
          <w:rFonts w:ascii="Arial" w:eastAsia="Times New Roman" w:hAnsi="Arial" w:cs="Arial"/>
          <w:color w:val="000000" w:themeColor="text1"/>
          <w:lang w:eastAsia="es-CR"/>
        </w:rPr>
      </w:pPr>
    </w:p>
    <w:p w:rsidR="00CD144D" w:rsidRDefault="00CD144D" w:rsidP="00CD144D">
      <w:pPr>
        <w:shd w:val="clear" w:color="auto" w:fill="FFFFFF"/>
        <w:spacing w:after="0" w:line="240" w:lineRule="auto"/>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t>Fue posible gracias a:</w:t>
      </w:r>
    </w:p>
    <w:p w:rsidR="00CD144D" w:rsidRPr="00CD144D" w:rsidRDefault="00CD144D" w:rsidP="00CD144D">
      <w:pPr>
        <w:shd w:val="clear" w:color="auto" w:fill="FFFFFF"/>
        <w:spacing w:after="0" w:line="240" w:lineRule="auto"/>
        <w:jc w:val="both"/>
        <w:rPr>
          <w:rFonts w:ascii="Arial" w:eastAsia="Times New Roman" w:hAnsi="Arial" w:cs="Arial"/>
          <w:color w:val="000000" w:themeColor="text1"/>
          <w:lang w:eastAsia="es-CR"/>
        </w:rPr>
      </w:pPr>
    </w:p>
    <w:p w:rsidR="00CD144D" w:rsidRPr="00CD144D" w:rsidRDefault="00CD144D" w:rsidP="00CD144D">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t>La ampliación y diversificación del comercio externo, impelido por la demanda de materias primas (algodón) y la exportación de productos industriales (tejidos).</w:t>
      </w:r>
    </w:p>
    <w:p w:rsidR="00CD144D" w:rsidRPr="00CD144D" w:rsidRDefault="00CD144D" w:rsidP="00CD144D">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t>La ayuda de una potente marina, tanto mercante como militar.</w:t>
      </w:r>
    </w:p>
    <w:p w:rsidR="00CD144D" w:rsidRPr="00CD144D" w:rsidRDefault="00CD144D" w:rsidP="00CD144D">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CD144D">
        <w:rPr>
          <w:rFonts w:ascii="Arial" w:eastAsia="Times New Roman" w:hAnsi="Arial" w:cs="Arial"/>
          <w:color w:val="000000" w:themeColor="text1"/>
          <w:lang w:eastAsia="es-CR"/>
        </w:rPr>
        <w:t>La posesión de un imperio colonial donde adquirir materias primas baratas y exportar la producción de sus fábricas.</w:t>
      </w:r>
    </w:p>
    <w:p w:rsidR="00CD144D" w:rsidRDefault="00CD144D" w:rsidP="00BB7F3F">
      <w:pPr>
        <w:shd w:val="clear" w:color="auto" w:fill="FFFFFF"/>
        <w:spacing w:after="0" w:line="240" w:lineRule="auto"/>
        <w:jc w:val="both"/>
        <w:rPr>
          <w:rFonts w:ascii="Arial" w:eastAsia="Times New Roman" w:hAnsi="Arial" w:cs="Arial"/>
          <w:b/>
          <w:color w:val="000000" w:themeColor="text1"/>
          <w:lang w:eastAsia="es-CR"/>
        </w:rPr>
      </w:pPr>
    </w:p>
    <w:p w:rsidR="00CD144D" w:rsidRPr="005D7103" w:rsidRDefault="00CD144D" w:rsidP="005D7103">
      <w:pPr>
        <w:shd w:val="clear" w:color="auto" w:fill="FFFFFF"/>
        <w:spacing w:after="0" w:line="240" w:lineRule="auto"/>
        <w:jc w:val="both"/>
        <w:rPr>
          <w:rFonts w:ascii="Arial" w:eastAsia="Times New Roman" w:hAnsi="Arial" w:cs="Arial"/>
          <w:b/>
          <w:color w:val="000000" w:themeColor="text1"/>
          <w:sz w:val="24"/>
          <w:szCs w:val="24"/>
          <w:lang w:eastAsia="es-CR"/>
        </w:rPr>
      </w:pPr>
      <w:r w:rsidRPr="005D7103">
        <w:rPr>
          <w:rFonts w:ascii="Arial" w:eastAsia="Times New Roman" w:hAnsi="Arial" w:cs="Arial"/>
          <w:b/>
          <w:color w:val="000000" w:themeColor="text1"/>
          <w:sz w:val="24"/>
          <w:szCs w:val="24"/>
          <w:lang w:eastAsia="es-CR"/>
        </w:rPr>
        <w:t>Los sectores de la producción</w:t>
      </w:r>
    </w:p>
    <w:p w:rsidR="005D7103" w:rsidRDefault="005D7103" w:rsidP="005D7103">
      <w:pPr>
        <w:shd w:val="clear" w:color="auto" w:fill="FFFFFF"/>
        <w:spacing w:after="0" w:line="240" w:lineRule="auto"/>
        <w:jc w:val="both"/>
        <w:rPr>
          <w:rFonts w:ascii="Arial" w:eastAsia="Times New Roman" w:hAnsi="Arial" w:cs="Arial"/>
          <w:color w:val="000000" w:themeColor="text1"/>
          <w:lang w:eastAsia="es-CR"/>
        </w:rPr>
      </w:pPr>
    </w:p>
    <w:p w:rsidR="00CD144D" w:rsidRPr="005D7103" w:rsidRDefault="00CD144D" w:rsidP="005D7103">
      <w:pPr>
        <w:shd w:val="clear" w:color="auto" w:fill="FFFFFF"/>
        <w:spacing w:after="0" w:line="240" w:lineRule="auto"/>
        <w:ind w:firstLine="567"/>
        <w:jc w:val="both"/>
        <w:rPr>
          <w:rFonts w:ascii="Arial" w:eastAsia="Times New Roman" w:hAnsi="Arial" w:cs="Arial"/>
          <w:color w:val="000000" w:themeColor="text1"/>
          <w:lang w:eastAsia="es-CR"/>
        </w:rPr>
      </w:pPr>
      <w:r w:rsidRPr="005D7103">
        <w:rPr>
          <w:rFonts w:ascii="Arial" w:eastAsia="Times New Roman" w:hAnsi="Arial" w:cs="Arial"/>
          <w:color w:val="000000" w:themeColor="text1"/>
          <w:lang w:eastAsia="es-CR"/>
        </w:rPr>
        <w:t>Durante la fase inicial del proceso de industrialización dos fueron los principales sectores afectados por los cambios:</w:t>
      </w:r>
    </w:p>
    <w:p w:rsidR="005D7103" w:rsidRDefault="005D7103" w:rsidP="005D7103">
      <w:pPr>
        <w:shd w:val="clear" w:color="auto" w:fill="FFFFFF"/>
        <w:spacing w:after="0" w:line="240" w:lineRule="auto"/>
        <w:jc w:val="both"/>
        <w:rPr>
          <w:rFonts w:ascii="Arial" w:eastAsia="Times New Roman" w:hAnsi="Arial" w:cs="Arial"/>
          <w:color w:val="000000" w:themeColor="text1"/>
          <w:lang w:eastAsia="es-CR"/>
        </w:rPr>
      </w:pPr>
    </w:p>
    <w:p w:rsidR="005D7103" w:rsidRPr="005D7103" w:rsidRDefault="005D7103" w:rsidP="005D7103">
      <w:pPr>
        <w:shd w:val="clear" w:color="auto" w:fill="FFFFFF"/>
        <w:spacing w:after="0" w:line="240" w:lineRule="auto"/>
        <w:jc w:val="both"/>
        <w:rPr>
          <w:rFonts w:ascii="Arial" w:eastAsia="Times New Roman" w:hAnsi="Arial" w:cs="Arial"/>
          <w:b/>
          <w:color w:val="000000" w:themeColor="text1"/>
          <w:sz w:val="24"/>
          <w:szCs w:val="24"/>
          <w:lang w:eastAsia="es-CR"/>
        </w:rPr>
      </w:pPr>
      <w:r w:rsidRPr="005D7103">
        <w:rPr>
          <w:rFonts w:ascii="Arial" w:eastAsia="Times New Roman" w:hAnsi="Arial" w:cs="Arial"/>
          <w:b/>
          <w:color w:val="000000" w:themeColor="text1"/>
          <w:sz w:val="24"/>
          <w:szCs w:val="24"/>
          <w:lang w:eastAsia="es-CR"/>
        </w:rPr>
        <w:lastRenderedPageBreak/>
        <w:t>El Sector Textil</w:t>
      </w:r>
    </w:p>
    <w:p w:rsidR="005D7103" w:rsidRDefault="005D7103" w:rsidP="005D7103">
      <w:pPr>
        <w:shd w:val="clear" w:color="auto" w:fill="FFFFFF"/>
        <w:spacing w:after="0" w:line="240" w:lineRule="auto"/>
        <w:ind w:firstLine="567"/>
        <w:jc w:val="both"/>
        <w:rPr>
          <w:rFonts w:ascii="Arial" w:eastAsia="Times New Roman" w:hAnsi="Arial" w:cs="Arial"/>
          <w:color w:val="000000" w:themeColor="text1"/>
          <w:lang w:eastAsia="es-CR"/>
        </w:rPr>
      </w:pPr>
    </w:p>
    <w:p w:rsidR="00CD144D" w:rsidRPr="005D7103" w:rsidRDefault="005D7103" w:rsidP="005D7103">
      <w:pPr>
        <w:shd w:val="clear" w:color="auto" w:fill="FFFFFF"/>
        <w:spacing w:after="0" w:line="240" w:lineRule="auto"/>
        <w:ind w:firstLine="567"/>
        <w:jc w:val="both"/>
        <w:rPr>
          <w:rFonts w:ascii="Arial" w:eastAsia="Times New Roman" w:hAnsi="Arial" w:cs="Arial"/>
          <w:color w:val="000000" w:themeColor="text1"/>
          <w:lang w:eastAsia="es-CR"/>
        </w:rPr>
      </w:pPr>
      <w:r w:rsidRPr="005D7103">
        <w:rPr>
          <w:rFonts w:ascii="Arial" w:eastAsia="Times New Roman" w:hAnsi="Arial" w:cs="Arial"/>
          <w:color w:val="000000" w:themeColor="text1"/>
          <w:lang w:eastAsia="es-CR"/>
        </w:rPr>
        <w:t>La industria del algodón se erigió en la actividad líder de la Primera Revolución Industrial tras incorporar importantes innovaciones a los procesos de </w:t>
      </w:r>
      <w:hyperlink r:id="rId20" w:history="1">
        <w:r w:rsidRPr="005D7103">
          <w:rPr>
            <w:rFonts w:ascii="Arial" w:eastAsia="Times New Roman" w:hAnsi="Arial" w:cs="Arial"/>
            <w:color w:val="000000" w:themeColor="text1"/>
            <w:lang w:eastAsia="es-CR"/>
          </w:rPr>
          <w:t>tejido e hilado</w:t>
        </w:r>
      </w:hyperlink>
      <w:r w:rsidRPr="005D7103">
        <w:rPr>
          <w:rFonts w:ascii="Arial" w:eastAsia="Times New Roman" w:hAnsi="Arial" w:cs="Arial"/>
          <w:color w:val="000000" w:themeColor="text1"/>
          <w:lang w:eastAsia="es-CR"/>
        </w:rPr>
        <w:t>. Desplazó en magnitud a la de la lana.</w:t>
      </w:r>
    </w:p>
    <w:p w:rsidR="005D7103" w:rsidRPr="005D7103" w:rsidRDefault="005D7103" w:rsidP="005D7103">
      <w:pPr>
        <w:shd w:val="clear" w:color="auto" w:fill="FFFFFF"/>
        <w:spacing w:after="0" w:line="240" w:lineRule="auto"/>
        <w:ind w:firstLine="567"/>
        <w:jc w:val="both"/>
        <w:rPr>
          <w:rFonts w:ascii="Arial" w:eastAsia="Times New Roman" w:hAnsi="Arial" w:cs="Arial"/>
          <w:color w:val="000000" w:themeColor="text1"/>
          <w:lang w:eastAsia="es-CR"/>
        </w:rPr>
      </w:pPr>
    </w:p>
    <w:p w:rsidR="005D7103" w:rsidRDefault="005D7103" w:rsidP="005D7103">
      <w:pPr>
        <w:shd w:val="clear" w:color="auto" w:fill="FFFFFF"/>
        <w:spacing w:after="0" w:line="240" w:lineRule="auto"/>
        <w:ind w:firstLine="567"/>
        <w:jc w:val="both"/>
        <w:rPr>
          <w:rFonts w:ascii="Arial" w:eastAsia="Times New Roman" w:hAnsi="Arial" w:cs="Arial"/>
          <w:color w:val="000000" w:themeColor="text1"/>
          <w:lang w:eastAsia="es-CR"/>
        </w:rPr>
      </w:pPr>
      <w:r w:rsidRPr="005D7103">
        <w:rPr>
          <w:rFonts w:ascii="Arial" w:eastAsia="Times New Roman" w:hAnsi="Arial" w:cs="Arial"/>
          <w:color w:val="000000" w:themeColor="text1"/>
          <w:lang w:eastAsia="es-CR"/>
        </w:rPr>
        <w:t>En 1733 Kay inventó el telar de </w:t>
      </w:r>
      <w:r w:rsidRPr="005D7103">
        <w:rPr>
          <w:rFonts w:ascii="Arial" w:eastAsia="Times New Roman" w:hAnsi="Arial" w:cs="Arial"/>
          <w:bCs/>
          <w:color w:val="000000" w:themeColor="text1"/>
          <w:lang w:eastAsia="es-CR"/>
        </w:rPr>
        <w:t>Lanzadera Volante</w:t>
      </w:r>
      <w:r w:rsidRPr="005D7103">
        <w:rPr>
          <w:rFonts w:ascii="Arial" w:eastAsia="Times New Roman" w:hAnsi="Arial" w:cs="Arial"/>
          <w:color w:val="000000" w:themeColor="text1"/>
          <w:lang w:eastAsia="es-CR"/>
        </w:rPr>
        <w:t>, que revolucionó el sector del </w:t>
      </w:r>
      <w:r w:rsidRPr="005D7103">
        <w:rPr>
          <w:rFonts w:ascii="Arial" w:eastAsia="Times New Roman" w:hAnsi="Arial" w:cs="Arial"/>
          <w:iCs/>
          <w:color w:val="000000" w:themeColor="text1"/>
          <w:lang w:eastAsia="es-CR"/>
        </w:rPr>
        <w:t>tejido</w:t>
      </w:r>
      <w:r w:rsidRPr="005D7103">
        <w:rPr>
          <w:rFonts w:ascii="Arial" w:eastAsia="Times New Roman" w:hAnsi="Arial" w:cs="Arial"/>
          <w:color w:val="000000" w:themeColor="text1"/>
          <w:lang w:eastAsia="es-CR"/>
        </w:rPr>
        <w:t> de algodón. Más tarde fue el sector del </w:t>
      </w:r>
      <w:r w:rsidRPr="005D7103">
        <w:rPr>
          <w:rFonts w:ascii="Arial" w:eastAsia="Times New Roman" w:hAnsi="Arial" w:cs="Arial"/>
          <w:iCs/>
          <w:color w:val="000000" w:themeColor="text1"/>
          <w:lang w:eastAsia="es-CR"/>
        </w:rPr>
        <w:t>hilado</w:t>
      </w:r>
      <w:r w:rsidRPr="005D7103">
        <w:rPr>
          <w:rFonts w:ascii="Arial" w:eastAsia="Times New Roman" w:hAnsi="Arial" w:cs="Arial"/>
          <w:color w:val="000000" w:themeColor="text1"/>
          <w:lang w:eastAsia="es-CR"/>
        </w:rPr>
        <w:t xml:space="preserve"> con la </w:t>
      </w:r>
      <w:r w:rsidRPr="005D7103">
        <w:rPr>
          <w:rFonts w:ascii="Arial" w:eastAsia="Times New Roman" w:hAnsi="Arial" w:cs="Arial"/>
          <w:bCs/>
          <w:color w:val="000000" w:themeColor="text1"/>
          <w:lang w:eastAsia="es-CR"/>
        </w:rPr>
        <w:t>Spinning Jenny</w:t>
      </w:r>
      <w:r w:rsidRPr="005D7103">
        <w:rPr>
          <w:rFonts w:ascii="Arial" w:eastAsia="Times New Roman" w:hAnsi="Arial" w:cs="Arial"/>
          <w:color w:val="000000" w:themeColor="text1"/>
          <w:lang w:eastAsia="es-CR"/>
        </w:rPr>
        <w:t> de Hargreaves (1765) y la </w:t>
      </w:r>
      <w:r w:rsidRPr="005D7103">
        <w:rPr>
          <w:rFonts w:ascii="Arial" w:eastAsia="Times New Roman" w:hAnsi="Arial" w:cs="Arial"/>
          <w:bCs/>
          <w:color w:val="000000" w:themeColor="text1"/>
          <w:lang w:eastAsia="es-CR"/>
        </w:rPr>
        <w:t>Water Frame</w:t>
      </w:r>
      <w:r w:rsidRPr="005D7103">
        <w:rPr>
          <w:rFonts w:ascii="Arial" w:eastAsia="Times New Roman" w:hAnsi="Arial" w:cs="Arial"/>
          <w:color w:val="000000" w:themeColor="text1"/>
          <w:lang w:eastAsia="es-CR"/>
        </w:rPr>
        <w:t> de Arkwright (1767)el que polarizó los cambios. En 1779 Crompton inventó la </w:t>
      </w:r>
      <w:r w:rsidRPr="005D7103">
        <w:rPr>
          <w:rFonts w:ascii="Arial" w:eastAsia="Times New Roman" w:hAnsi="Arial" w:cs="Arial"/>
          <w:bCs/>
          <w:color w:val="000000" w:themeColor="text1"/>
          <w:lang w:eastAsia="es-CR"/>
        </w:rPr>
        <w:t>Mule Jenny</w:t>
      </w:r>
      <w:r w:rsidRPr="005D7103">
        <w:rPr>
          <w:rFonts w:ascii="Arial" w:eastAsia="Times New Roman" w:hAnsi="Arial" w:cs="Arial"/>
          <w:color w:val="000000" w:themeColor="text1"/>
          <w:lang w:eastAsia="es-CR"/>
        </w:rPr>
        <w:t>, fusión entre la Jenny y la Water Frame.</w:t>
      </w:r>
    </w:p>
    <w:p w:rsidR="005D7103" w:rsidRDefault="005D7103" w:rsidP="005D7103">
      <w:pPr>
        <w:shd w:val="clear" w:color="auto" w:fill="FFFFFF"/>
        <w:spacing w:after="0" w:line="240" w:lineRule="auto"/>
        <w:ind w:firstLine="567"/>
        <w:jc w:val="both"/>
        <w:rPr>
          <w:rFonts w:ascii="Arial" w:eastAsia="Times New Roman" w:hAnsi="Arial" w:cs="Arial"/>
          <w:color w:val="000000" w:themeColor="text1"/>
          <w:lang w:eastAsia="es-CR"/>
        </w:rPr>
      </w:pPr>
    </w:p>
    <w:p w:rsidR="005D7103" w:rsidRPr="005D7103" w:rsidRDefault="005D7103" w:rsidP="005D7103">
      <w:pPr>
        <w:shd w:val="clear" w:color="auto" w:fill="FFFFFF"/>
        <w:spacing w:after="0" w:line="240" w:lineRule="auto"/>
        <w:jc w:val="both"/>
        <w:rPr>
          <w:rFonts w:ascii="Arial" w:eastAsia="Times New Roman" w:hAnsi="Arial" w:cs="Arial"/>
          <w:color w:val="000000" w:themeColor="text1"/>
          <w:lang w:eastAsia="es-CR"/>
        </w:rPr>
      </w:pPr>
      <w:r w:rsidRPr="005D7103">
        <w:rPr>
          <w:rFonts w:ascii="Arial" w:eastAsia="Times New Roman" w:hAnsi="Arial" w:cs="Arial"/>
          <w:color w:val="000000" w:themeColor="text1"/>
          <w:lang w:eastAsia="es-CR"/>
        </w:rPr>
        <w:t>Tres hechos contribuyeron a ese éxito:</w:t>
      </w:r>
    </w:p>
    <w:p w:rsidR="005D7103" w:rsidRDefault="005D7103" w:rsidP="005D7103">
      <w:pPr>
        <w:pStyle w:val="Prrafodelista"/>
        <w:shd w:val="clear" w:color="auto" w:fill="FFFFFF"/>
        <w:spacing w:after="0" w:line="240" w:lineRule="auto"/>
        <w:ind w:left="1287"/>
        <w:jc w:val="both"/>
        <w:rPr>
          <w:rFonts w:ascii="Arial" w:eastAsia="Times New Roman" w:hAnsi="Arial" w:cs="Arial"/>
          <w:color w:val="000000" w:themeColor="text1"/>
          <w:lang w:eastAsia="es-CR"/>
        </w:rPr>
      </w:pPr>
    </w:p>
    <w:p w:rsidR="005D7103" w:rsidRPr="005D7103" w:rsidRDefault="005D7103" w:rsidP="005D7103">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5D7103">
        <w:rPr>
          <w:rFonts w:ascii="Arial" w:eastAsia="Times New Roman" w:hAnsi="Arial" w:cs="Arial"/>
          <w:color w:val="000000" w:themeColor="text1"/>
          <w:lang w:eastAsia="es-CR"/>
        </w:rPr>
        <w:t>La prohibición de importar telas de algodón de la India, principal competidora de Inglaterra.</w:t>
      </w:r>
    </w:p>
    <w:p w:rsidR="005D7103" w:rsidRPr="005D7103" w:rsidRDefault="005D7103" w:rsidP="005D7103">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5D7103">
        <w:rPr>
          <w:rFonts w:ascii="Arial" w:eastAsia="Times New Roman" w:hAnsi="Arial" w:cs="Arial"/>
          <w:color w:val="000000" w:themeColor="text1"/>
          <w:lang w:eastAsia="es-CR"/>
        </w:rPr>
        <w:t>La existencia de grandes plantaciones de algodón en Norteamérica, explotadas en régimen esclavista que proporcionaban materia prima abundante y barata a las factorías inglesas.</w:t>
      </w:r>
    </w:p>
    <w:p w:rsidR="005D7103" w:rsidRPr="005D7103" w:rsidRDefault="005D7103" w:rsidP="005D7103">
      <w:pPr>
        <w:pStyle w:val="Prrafodelista"/>
        <w:numPr>
          <w:ilvl w:val="0"/>
          <w:numId w:val="6"/>
        </w:numPr>
        <w:shd w:val="clear" w:color="auto" w:fill="FFFFFF"/>
        <w:spacing w:after="0" w:line="240" w:lineRule="auto"/>
        <w:jc w:val="both"/>
        <w:rPr>
          <w:rFonts w:ascii="Arial" w:eastAsia="Times New Roman" w:hAnsi="Arial" w:cs="Arial"/>
          <w:color w:val="000000" w:themeColor="text1"/>
          <w:lang w:eastAsia="es-CR"/>
        </w:rPr>
      </w:pPr>
      <w:r w:rsidRPr="005D7103">
        <w:rPr>
          <w:rFonts w:ascii="Arial" w:eastAsia="Times New Roman" w:hAnsi="Arial" w:cs="Arial"/>
          <w:color w:val="000000" w:themeColor="text1"/>
          <w:lang w:eastAsia="es-CR"/>
        </w:rPr>
        <w:t>La inexistencia de reglamentaciones gremiales en el proceso productivo, lo que sin duda eliminaba las trabas que sufrían otras actividades.</w:t>
      </w:r>
    </w:p>
    <w:p w:rsidR="005D7103" w:rsidRPr="005D7103" w:rsidRDefault="005D7103" w:rsidP="005D7103">
      <w:pPr>
        <w:shd w:val="clear" w:color="auto" w:fill="FFFFFF"/>
        <w:spacing w:after="0" w:line="240" w:lineRule="auto"/>
        <w:ind w:firstLine="567"/>
        <w:jc w:val="both"/>
        <w:rPr>
          <w:rFonts w:ascii="Arial" w:eastAsia="Times New Roman" w:hAnsi="Arial" w:cs="Arial"/>
          <w:color w:val="000000" w:themeColor="text1"/>
          <w:lang w:eastAsia="es-CR"/>
        </w:rPr>
      </w:pPr>
    </w:p>
    <w:p w:rsidR="005D7103" w:rsidRPr="005D7103" w:rsidRDefault="005D7103" w:rsidP="005D7103">
      <w:pPr>
        <w:shd w:val="clear" w:color="auto" w:fill="FFFFFF"/>
        <w:spacing w:after="0" w:line="240" w:lineRule="auto"/>
        <w:jc w:val="both"/>
        <w:rPr>
          <w:rFonts w:ascii="Arial" w:eastAsia="Times New Roman" w:hAnsi="Arial" w:cs="Arial"/>
          <w:b/>
          <w:color w:val="000000" w:themeColor="text1"/>
          <w:sz w:val="24"/>
          <w:szCs w:val="24"/>
          <w:lang w:eastAsia="es-CR"/>
        </w:rPr>
      </w:pPr>
      <w:r w:rsidRPr="005D7103">
        <w:rPr>
          <w:rFonts w:ascii="Arial" w:eastAsia="Times New Roman" w:hAnsi="Arial" w:cs="Arial"/>
          <w:b/>
          <w:color w:val="000000" w:themeColor="text1"/>
          <w:sz w:val="24"/>
          <w:szCs w:val="24"/>
          <w:lang w:eastAsia="es-CR"/>
        </w:rPr>
        <w:t>El sector siderúrgico</w:t>
      </w:r>
    </w:p>
    <w:p w:rsidR="005D7103" w:rsidRDefault="005D7103" w:rsidP="005D7103">
      <w:pPr>
        <w:shd w:val="clear" w:color="auto" w:fill="FFFFFF"/>
        <w:spacing w:after="0" w:line="240" w:lineRule="auto"/>
        <w:ind w:firstLine="567"/>
        <w:jc w:val="both"/>
        <w:rPr>
          <w:rFonts w:ascii="Arial" w:eastAsia="Times New Roman" w:hAnsi="Arial" w:cs="Arial"/>
          <w:color w:val="000000" w:themeColor="text1"/>
          <w:lang w:eastAsia="es-CR"/>
        </w:rPr>
      </w:pPr>
    </w:p>
    <w:p w:rsidR="005D7103" w:rsidRPr="005D7103" w:rsidRDefault="005D7103" w:rsidP="005D7103">
      <w:pPr>
        <w:shd w:val="clear" w:color="auto" w:fill="FFFFFF"/>
        <w:spacing w:after="0" w:line="240" w:lineRule="auto"/>
        <w:ind w:firstLine="567"/>
        <w:jc w:val="both"/>
        <w:rPr>
          <w:rFonts w:ascii="Arial" w:eastAsia="Times New Roman" w:hAnsi="Arial" w:cs="Arial"/>
          <w:color w:val="000000" w:themeColor="text1"/>
          <w:lang w:eastAsia="es-CR"/>
        </w:rPr>
      </w:pPr>
      <w:r w:rsidRPr="005D7103">
        <w:rPr>
          <w:rFonts w:ascii="Arial" w:eastAsia="Times New Roman" w:hAnsi="Arial" w:cs="Arial"/>
          <w:color w:val="000000" w:themeColor="text1"/>
          <w:lang w:eastAsia="es-CR"/>
        </w:rPr>
        <w:t>Jugó un papel menos relevante que el textil en los inicios de la industrialización. La industria del hierro estuvo muy vinculada con la minería del carbón. Fue este mineral</w:t>
      </w:r>
      <w:r>
        <w:rPr>
          <w:rFonts w:ascii="Arial" w:eastAsia="Times New Roman" w:hAnsi="Arial" w:cs="Arial"/>
          <w:color w:val="000000" w:themeColor="text1"/>
          <w:lang w:eastAsia="es-CR"/>
        </w:rPr>
        <w:t xml:space="preserve"> </w:t>
      </w:r>
      <w:r w:rsidRPr="005D7103">
        <w:rPr>
          <w:rFonts w:ascii="Arial" w:eastAsia="Times New Roman" w:hAnsi="Arial" w:cs="Arial"/>
          <w:color w:val="000000" w:themeColor="text1"/>
          <w:lang w:eastAsia="es-CR"/>
        </w:rPr>
        <w:t>(hulla, coque) el que sustituyó a la madera como combustible. Las industrias siderúrgicas se asentaron allí donde había minas de carbón</w:t>
      </w:r>
    </w:p>
    <w:p w:rsidR="00CD144D" w:rsidRPr="005D7103" w:rsidRDefault="00CD144D" w:rsidP="005D7103">
      <w:pPr>
        <w:shd w:val="clear" w:color="auto" w:fill="FFFFFF"/>
        <w:spacing w:after="0" w:line="240" w:lineRule="auto"/>
        <w:ind w:firstLine="567"/>
        <w:jc w:val="both"/>
        <w:rPr>
          <w:rFonts w:ascii="Arial" w:eastAsia="Times New Roman" w:hAnsi="Arial" w:cs="Arial"/>
          <w:color w:val="000000" w:themeColor="text1"/>
          <w:lang w:eastAsia="es-CR"/>
        </w:rPr>
      </w:pPr>
    </w:p>
    <w:p w:rsidR="005D7103" w:rsidRDefault="005D7103" w:rsidP="005D7103">
      <w:pPr>
        <w:shd w:val="clear" w:color="auto" w:fill="FFFFFF"/>
        <w:spacing w:after="0" w:line="240" w:lineRule="auto"/>
        <w:ind w:firstLine="567"/>
        <w:jc w:val="both"/>
        <w:rPr>
          <w:rFonts w:ascii="Arial" w:eastAsia="Times New Roman" w:hAnsi="Arial" w:cs="Arial"/>
          <w:color w:val="000000" w:themeColor="text1"/>
          <w:lang w:eastAsia="es-CR"/>
        </w:rPr>
      </w:pPr>
      <w:r w:rsidRPr="005D7103">
        <w:rPr>
          <w:rFonts w:ascii="Arial" w:eastAsia="Times New Roman" w:hAnsi="Arial" w:cs="Arial"/>
          <w:color w:val="000000" w:themeColor="text1"/>
          <w:lang w:eastAsia="es-CR"/>
        </w:rPr>
        <w:t>Al desarrollo del sector contribuyó la incorporación de nuevas </w:t>
      </w:r>
      <w:r w:rsidRPr="005D7103">
        <w:rPr>
          <w:rFonts w:ascii="Arial" w:eastAsia="Times New Roman" w:hAnsi="Arial" w:cs="Arial"/>
          <w:bCs/>
          <w:color w:val="000000" w:themeColor="text1"/>
          <w:lang w:eastAsia="es-CR"/>
        </w:rPr>
        <w:t xml:space="preserve">técnicas </w:t>
      </w:r>
      <w:r w:rsidRPr="005D7103">
        <w:rPr>
          <w:rFonts w:ascii="Arial" w:eastAsia="Times New Roman" w:hAnsi="Arial" w:cs="Arial"/>
          <w:color w:val="000000" w:themeColor="text1"/>
          <w:lang w:eastAsia="es-CR"/>
        </w:rPr>
        <w:t>como el del </w:t>
      </w:r>
      <w:r w:rsidRPr="005D7103">
        <w:rPr>
          <w:rFonts w:ascii="Arial" w:eastAsia="Times New Roman" w:hAnsi="Arial" w:cs="Arial"/>
          <w:iCs/>
          <w:color w:val="000000" w:themeColor="text1"/>
          <w:lang w:eastAsia="es-CR"/>
        </w:rPr>
        <w:t>pudelaje</w:t>
      </w:r>
      <w:r w:rsidRPr="005D7103">
        <w:rPr>
          <w:rFonts w:ascii="Arial" w:eastAsia="Times New Roman" w:hAnsi="Arial" w:cs="Arial"/>
          <w:color w:val="000000" w:themeColor="text1"/>
          <w:lang w:eastAsia="es-CR"/>
        </w:rPr>
        <w:t> del hierro (Henry Cort, 1783) que permitieron eliminar las impurezas del hierro inglés y emplearlo con mayor eficacia en la producción de bienes.</w:t>
      </w:r>
    </w:p>
    <w:p w:rsidR="005D7103" w:rsidRPr="005D7103" w:rsidRDefault="005D7103" w:rsidP="005D7103">
      <w:pPr>
        <w:shd w:val="clear" w:color="auto" w:fill="FFFFFF"/>
        <w:spacing w:after="0" w:line="240" w:lineRule="auto"/>
        <w:jc w:val="both"/>
        <w:rPr>
          <w:rFonts w:ascii="Arial" w:eastAsia="Times New Roman" w:hAnsi="Arial" w:cs="Arial"/>
          <w:color w:val="000000" w:themeColor="text1"/>
          <w:lang w:eastAsia="es-CR"/>
        </w:rPr>
      </w:pPr>
    </w:p>
    <w:p w:rsidR="005D7103" w:rsidRPr="005D7103" w:rsidRDefault="005D7103" w:rsidP="005D7103">
      <w:pPr>
        <w:shd w:val="clear" w:color="auto" w:fill="FFFFFF"/>
        <w:spacing w:after="0" w:line="240" w:lineRule="auto"/>
        <w:ind w:firstLine="567"/>
        <w:jc w:val="both"/>
        <w:rPr>
          <w:rFonts w:ascii="Arial" w:eastAsia="Times New Roman" w:hAnsi="Arial" w:cs="Arial"/>
          <w:color w:val="000000" w:themeColor="text1"/>
          <w:lang w:eastAsia="es-CR"/>
        </w:rPr>
      </w:pPr>
      <w:r w:rsidRPr="005D7103">
        <w:rPr>
          <w:rFonts w:ascii="Arial" w:eastAsia="Times New Roman" w:hAnsi="Arial" w:cs="Arial"/>
          <w:color w:val="000000" w:themeColor="text1"/>
          <w:lang w:eastAsia="es-CR"/>
        </w:rPr>
        <w:t xml:space="preserve">Mención especial merece el uso del </w:t>
      </w:r>
      <w:r w:rsidRPr="005D7103">
        <w:rPr>
          <w:rFonts w:ascii="Arial" w:eastAsia="Times New Roman" w:hAnsi="Arial" w:cs="Arial"/>
          <w:bCs/>
          <w:color w:val="000000" w:themeColor="text1"/>
          <w:lang w:eastAsia="es-CR"/>
        </w:rPr>
        <w:t>ferrocarril</w:t>
      </w:r>
      <w:r w:rsidRPr="005D7103">
        <w:rPr>
          <w:rFonts w:ascii="Arial" w:eastAsia="Times New Roman" w:hAnsi="Arial" w:cs="Arial"/>
          <w:color w:val="000000" w:themeColor="text1"/>
          <w:lang w:eastAsia="es-CR"/>
        </w:rPr>
        <w:t> como dinamizador del sector por la gran necesidad de metal para la fabricación de raíles, máquinas y vagones. Esa demanda se incrementará a lo largo del siglo XIX</w:t>
      </w:r>
    </w:p>
    <w:p w:rsidR="005D7103" w:rsidRDefault="005D7103" w:rsidP="00BB7F3F">
      <w:pPr>
        <w:shd w:val="clear" w:color="auto" w:fill="FFFFFF"/>
        <w:spacing w:after="0" w:line="240" w:lineRule="auto"/>
        <w:jc w:val="both"/>
        <w:rPr>
          <w:rFonts w:ascii="Arial" w:eastAsia="Times New Roman" w:hAnsi="Arial" w:cs="Arial"/>
          <w:b/>
          <w:color w:val="000000" w:themeColor="text1"/>
          <w:lang w:eastAsia="es-CR"/>
        </w:rPr>
      </w:pPr>
    </w:p>
    <w:p w:rsidR="005D7103" w:rsidRPr="005D7103" w:rsidRDefault="005D7103" w:rsidP="00BB7F3F">
      <w:pPr>
        <w:shd w:val="clear" w:color="auto" w:fill="FFFFFF"/>
        <w:spacing w:after="0" w:line="240" w:lineRule="auto"/>
        <w:jc w:val="both"/>
        <w:rPr>
          <w:rFonts w:ascii="Arial" w:eastAsia="Times New Roman" w:hAnsi="Arial" w:cs="Arial"/>
          <w:b/>
          <w:color w:val="000000" w:themeColor="text1"/>
          <w:sz w:val="24"/>
          <w:szCs w:val="24"/>
          <w:lang w:eastAsia="es-CR"/>
        </w:rPr>
      </w:pPr>
      <w:r w:rsidRPr="005D7103">
        <w:rPr>
          <w:rFonts w:ascii="Arial" w:eastAsia="Times New Roman" w:hAnsi="Arial" w:cs="Arial"/>
          <w:b/>
          <w:color w:val="000000" w:themeColor="text1"/>
          <w:sz w:val="24"/>
          <w:szCs w:val="24"/>
          <w:lang w:eastAsia="es-CR"/>
        </w:rPr>
        <w:t>Actividades</w:t>
      </w:r>
    </w:p>
    <w:p w:rsidR="005D7103" w:rsidRDefault="005D7103" w:rsidP="00BB7F3F">
      <w:pPr>
        <w:shd w:val="clear" w:color="auto" w:fill="FFFFFF"/>
        <w:spacing w:after="0" w:line="240" w:lineRule="auto"/>
        <w:jc w:val="both"/>
        <w:rPr>
          <w:rFonts w:ascii="Arial" w:eastAsia="Times New Roman" w:hAnsi="Arial" w:cs="Arial"/>
          <w:b/>
          <w:color w:val="000000" w:themeColor="text1"/>
          <w:lang w:eastAsia="es-CR"/>
        </w:rPr>
      </w:pPr>
    </w:p>
    <w:p w:rsidR="005D7103" w:rsidRDefault="005D7103" w:rsidP="005D7103">
      <w:pPr>
        <w:pStyle w:val="Prrafodelista"/>
        <w:numPr>
          <w:ilvl w:val="0"/>
          <w:numId w:val="18"/>
        </w:numPr>
        <w:shd w:val="clear" w:color="auto" w:fill="FFFFFF"/>
        <w:tabs>
          <w:tab w:val="left" w:pos="284"/>
        </w:tabs>
        <w:spacing w:after="0" w:line="240" w:lineRule="auto"/>
        <w:ind w:left="0" w:firstLine="0"/>
        <w:jc w:val="both"/>
        <w:rPr>
          <w:rFonts w:ascii="Arial" w:eastAsia="Times New Roman" w:hAnsi="Arial" w:cs="Arial"/>
          <w:color w:val="000000" w:themeColor="text1"/>
          <w:lang w:eastAsia="es-CR"/>
        </w:rPr>
      </w:pPr>
      <w:r w:rsidRPr="005D7103">
        <w:rPr>
          <w:rFonts w:ascii="Arial" w:eastAsia="Times New Roman" w:hAnsi="Arial" w:cs="Arial"/>
          <w:color w:val="000000" w:themeColor="text1"/>
          <w:lang w:eastAsia="es-CR"/>
        </w:rPr>
        <w:t>Compar</w:t>
      </w:r>
      <w:r>
        <w:rPr>
          <w:rFonts w:ascii="Arial" w:eastAsia="Times New Roman" w:hAnsi="Arial" w:cs="Arial"/>
          <w:color w:val="000000" w:themeColor="text1"/>
          <w:lang w:eastAsia="es-CR"/>
        </w:rPr>
        <w:t>e</w:t>
      </w:r>
      <w:r w:rsidRPr="005D7103">
        <w:rPr>
          <w:rFonts w:ascii="Arial" w:eastAsia="Times New Roman" w:hAnsi="Arial" w:cs="Arial"/>
          <w:color w:val="000000" w:themeColor="text1"/>
          <w:lang w:eastAsia="es-CR"/>
        </w:rPr>
        <w:t xml:space="preserve"> la situación del mundo antes y después de la Revolución Industrial en los siguientes aspectos: agricultura, industria, comercio, sociedad, ciudades, población.</w:t>
      </w:r>
    </w:p>
    <w:p w:rsidR="007C7736" w:rsidRDefault="007C7736" w:rsidP="007C7736">
      <w:pPr>
        <w:pStyle w:val="Prrafodelista"/>
        <w:shd w:val="clear" w:color="auto" w:fill="FFFFFF"/>
        <w:tabs>
          <w:tab w:val="left" w:pos="284"/>
        </w:tabs>
        <w:spacing w:after="0" w:line="240" w:lineRule="auto"/>
        <w:ind w:left="0"/>
        <w:jc w:val="both"/>
        <w:rPr>
          <w:rFonts w:ascii="Arial" w:eastAsia="Times New Roman" w:hAnsi="Arial" w:cs="Arial"/>
          <w:color w:val="000000" w:themeColor="text1"/>
          <w:lang w:eastAsia="es-CR"/>
        </w:rPr>
      </w:pPr>
    </w:p>
    <w:p w:rsidR="007C7736" w:rsidRDefault="007C7736" w:rsidP="007C7736">
      <w:pPr>
        <w:pStyle w:val="Prrafodelista"/>
        <w:numPr>
          <w:ilvl w:val="0"/>
          <w:numId w:val="18"/>
        </w:numPr>
        <w:shd w:val="clear" w:color="auto" w:fill="FFFFFF"/>
        <w:tabs>
          <w:tab w:val="left" w:pos="284"/>
        </w:tabs>
        <w:spacing w:after="0" w:line="240" w:lineRule="auto"/>
        <w:ind w:left="0" w:firstLine="0"/>
        <w:jc w:val="both"/>
        <w:rPr>
          <w:rFonts w:ascii="Arial" w:eastAsia="Times New Roman" w:hAnsi="Arial" w:cs="Arial"/>
          <w:color w:val="000000" w:themeColor="text1"/>
          <w:lang w:eastAsia="es-CR"/>
        </w:rPr>
      </w:pPr>
      <w:r w:rsidRPr="007C7736">
        <w:rPr>
          <w:rFonts w:ascii="Arial" w:eastAsia="Times New Roman" w:hAnsi="Arial" w:cs="Arial"/>
          <w:color w:val="000000" w:themeColor="text1"/>
          <w:lang w:eastAsia="es-CR"/>
        </w:rPr>
        <w:t xml:space="preserve">Analice, comente el texto y responda a las interrogantes: </w:t>
      </w:r>
    </w:p>
    <w:p w:rsidR="007C7736" w:rsidRDefault="007C7736" w:rsidP="007C7736">
      <w:pPr>
        <w:pStyle w:val="Prrafodelista"/>
        <w:shd w:val="clear" w:color="auto" w:fill="FFFFFF"/>
        <w:tabs>
          <w:tab w:val="left" w:pos="284"/>
        </w:tabs>
        <w:spacing w:after="0" w:line="240" w:lineRule="auto"/>
        <w:ind w:left="0"/>
        <w:jc w:val="both"/>
        <w:rPr>
          <w:rFonts w:ascii="Arial" w:eastAsia="Times New Roman" w:hAnsi="Arial" w:cs="Arial"/>
          <w:color w:val="000000" w:themeColor="text1"/>
          <w:lang w:eastAsia="es-CR"/>
        </w:rPr>
      </w:pPr>
    </w:p>
    <w:p w:rsidR="007C7736" w:rsidRPr="007C7736" w:rsidRDefault="007C7736" w:rsidP="007C7736">
      <w:pPr>
        <w:pStyle w:val="Prrafodelista"/>
        <w:shd w:val="clear" w:color="auto" w:fill="FFFFFF"/>
        <w:tabs>
          <w:tab w:val="left" w:pos="284"/>
        </w:tabs>
        <w:spacing w:after="0" w:line="240" w:lineRule="auto"/>
        <w:ind w:left="0"/>
        <w:jc w:val="both"/>
        <w:rPr>
          <w:rFonts w:ascii="Arial" w:eastAsia="Times New Roman" w:hAnsi="Arial" w:cs="Arial"/>
          <w:color w:val="000000" w:themeColor="text1"/>
          <w:lang w:eastAsia="es-CR"/>
        </w:rPr>
      </w:pPr>
      <w:r w:rsidRPr="007C7736">
        <w:rPr>
          <w:rFonts w:ascii="Arial" w:eastAsia="Times New Roman" w:hAnsi="Arial" w:cs="Arial"/>
          <w:color w:val="000000" w:themeColor="text1"/>
          <w:lang w:eastAsia="es-CR"/>
        </w:rPr>
        <w:t>“La población, si no encuentra obstáculos, aumenta en progresión geométrica. Los alimentos tan sólo aumentan en progresión aritmética. Basta con poseer las más elementales nociones de números para poder apreciar la inmensa diferencia a favor de la primera de estas dos fuerzas. Para que se cumpla la ley de nuestra naturaleza, según la cual el alimento sea indispensable a la vida, los efectos de estas dos fuerzas tan desiguales deben ser mantenidos al mismo nivel. Esto implica que la dificultad de la subsistencia ejerza fuerza sobre el crecimiento de la población una fuerza y constante presión restrictiva. Esta dificultad tendrá que manifestarse y hacerse cruelmente sentir en un amplio sector de la humanidad”. T. R. MALTHUS, Primer ensayo sobre la población. A) ¿Cree justificadas las teorías de Malthus sobre la relación entre el aumento de la población y los recursos? B) ¿Cree que dichas teorías tienen vigencia en nuestros días?</w:t>
      </w:r>
    </w:p>
    <w:p w:rsidR="00BB7F3F" w:rsidRPr="007C7736" w:rsidRDefault="00BB7F3F" w:rsidP="007C7736">
      <w:pPr>
        <w:pStyle w:val="Prrafodelista"/>
        <w:numPr>
          <w:ilvl w:val="0"/>
          <w:numId w:val="18"/>
        </w:numPr>
        <w:shd w:val="clear" w:color="auto" w:fill="FFFFFF"/>
        <w:tabs>
          <w:tab w:val="left" w:pos="284"/>
        </w:tabs>
        <w:spacing w:after="0" w:line="240" w:lineRule="auto"/>
        <w:ind w:left="0" w:firstLine="0"/>
        <w:jc w:val="both"/>
        <w:rPr>
          <w:rFonts w:ascii="Arial" w:eastAsia="Times New Roman" w:hAnsi="Arial" w:cs="Arial"/>
          <w:color w:val="000000" w:themeColor="text1"/>
          <w:lang w:eastAsia="es-CR"/>
        </w:rPr>
      </w:pPr>
      <w:r w:rsidRPr="00BB7F3F">
        <w:rPr>
          <w:rFonts w:ascii="Arial" w:eastAsia="Times New Roman" w:hAnsi="Arial" w:cs="Arial"/>
          <w:color w:val="000000" w:themeColor="text1"/>
          <w:lang w:eastAsia="es-CR"/>
        </w:rPr>
        <w:lastRenderedPageBreak/>
        <w:t>Anali</w:t>
      </w:r>
      <w:r w:rsidR="007C7736">
        <w:rPr>
          <w:rFonts w:ascii="Arial" w:eastAsia="Times New Roman" w:hAnsi="Arial" w:cs="Arial"/>
          <w:color w:val="000000" w:themeColor="text1"/>
          <w:lang w:eastAsia="es-CR"/>
        </w:rPr>
        <w:t>ce</w:t>
      </w:r>
      <w:r w:rsidRPr="00BB7F3F">
        <w:rPr>
          <w:rFonts w:ascii="Arial" w:eastAsia="Times New Roman" w:hAnsi="Arial" w:cs="Arial"/>
          <w:color w:val="000000" w:themeColor="text1"/>
          <w:lang w:eastAsia="es-CR"/>
        </w:rPr>
        <w:t xml:space="preserve"> y coment</w:t>
      </w:r>
      <w:r w:rsidR="007C7736">
        <w:rPr>
          <w:rFonts w:ascii="Arial" w:eastAsia="Times New Roman" w:hAnsi="Arial" w:cs="Arial"/>
          <w:color w:val="000000" w:themeColor="text1"/>
          <w:lang w:eastAsia="es-CR"/>
        </w:rPr>
        <w:t>e</w:t>
      </w:r>
      <w:r w:rsidRPr="00BB7F3F">
        <w:rPr>
          <w:rFonts w:ascii="Arial" w:eastAsia="Times New Roman" w:hAnsi="Arial" w:cs="Arial"/>
          <w:color w:val="000000" w:themeColor="text1"/>
          <w:lang w:eastAsia="es-CR"/>
        </w:rPr>
        <w:t xml:space="preserve"> el siguiente texto:</w:t>
      </w:r>
    </w:p>
    <w:p w:rsidR="00BB7F3F" w:rsidRPr="00BB7F3F" w:rsidRDefault="00BB7F3F" w:rsidP="00BB7F3F">
      <w:pPr>
        <w:shd w:val="clear" w:color="auto" w:fill="FFFFFF"/>
        <w:spacing w:after="0" w:line="240" w:lineRule="auto"/>
        <w:jc w:val="both"/>
        <w:rPr>
          <w:rFonts w:ascii="Times New Roman" w:eastAsia="Times New Roman" w:hAnsi="Times New Roman" w:cs="Times New Roman"/>
          <w:b/>
          <w:color w:val="000000" w:themeColor="text1"/>
          <w:lang w:eastAsia="es-CR"/>
        </w:rPr>
      </w:pPr>
    </w:p>
    <w:p w:rsidR="00BB7F3F" w:rsidRPr="007C7736" w:rsidRDefault="00BB7F3F" w:rsidP="00BB7F3F">
      <w:pPr>
        <w:shd w:val="clear" w:color="auto" w:fill="FFFFFF"/>
        <w:spacing w:after="0" w:line="240" w:lineRule="auto"/>
        <w:jc w:val="both"/>
        <w:rPr>
          <w:rFonts w:ascii="Arial" w:eastAsia="Times New Roman" w:hAnsi="Arial" w:cs="Arial"/>
          <w:color w:val="000000" w:themeColor="text1"/>
          <w:lang w:eastAsia="es-CR"/>
        </w:rPr>
      </w:pPr>
      <w:r w:rsidRPr="00BB7F3F">
        <w:rPr>
          <w:rFonts w:ascii="Arial" w:eastAsia="Times New Roman" w:hAnsi="Arial" w:cs="Arial"/>
          <w:color w:val="000000" w:themeColor="text1"/>
          <w:lang w:eastAsia="es-CR"/>
        </w:rPr>
        <w:t>“Cualquier hombre, mientras no transgreda las leyes de la justicia, es plenamente libre de seguir el camino que le señala su interés y de trasladar allá donde quiera su industria y su capital, compitiendo con los de cualquier otra clase de hombres (...)”</w:t>
      </w:r>
    </w:p>
    <w:p w:rsidR="00BB7F3F" w:rsidRPr="00BB7F3F" w:rsidRDefault="00BB7F3F" w:rsidP="00BB7F3F">
      <w:pPr>
        <w:shd w:val="clear" w:color="auto" w:fill="FFFFFF"/>
        <w:spacing w:after="0" w:line="240" w:lineRule="auto"/>
        <w:jc w:val="right"/>
        <w:rPr>
          <w:rFonts w:ascii="Arial" w:eastAsia="Times New Roman" w:hAnsi="Arial" w:cs="Arial"/>
          <w:color w:val="000000" w:themeColor="text1"/>
          <w:lang w:eastAsia="es-CR"/>
        </w:rPr>
      </w:pPr>
      <w:r w:rsidRPr="00BB7F3F">
        <w:rPr>
          <w:rFonts w:ascii="Times New Roman" w:eastAsia="Times New Roman" w:hAnsi="Times New Roman" w:cs="Times New Roman"/>
          <w:color w:val="000000" w:themeColor="text1"/>
          <w:lang w:eastAsia="es-CR"/>
        </w:rPr>
        <w:br/>
      </w:r>
      <w:r w:rsidRPr="00BB7F3F">
        <w:rPr>
          <w:rFonts w:ascii="Arial" w:eastAsia="Times New Roman" w:hAnsi="Arial" w:cs="Arial"/>
          <w:color w:val="000000" w:themeColor="text1"/>
          <w:lang w:eastAsia="es-CR"/>
        </w:rPr>
        <w:t>Smith, A. Textos escogidos.</w:t>
      </w:r>
    </w:p>
    <w:p w:rsidR="00BB7F3F" w:rsidRDefault="00BB7F3F" w:rsidP="00BB7F3F">
      <w:pPr>
        <w:shd w:val="clear" w:color="auto" w:fill="FFFFFF"/>
        <w:spacing w:after="0" w:line="240" w:lineRule="auto"/>
        <w:jc w:val="both"/>
        <w:rPr>
          <w:rFonts w:ascii="Times New Roman" w:eastAsia="Times New Roman" w:hAnsi="Times New Roman" w:cs="Times New Roman"/>
          <w:b/>
          <w:color w:val="000000" w:themeColor="text1"/>
          <w:lang w:eastAsia="es-CR"/>
        </w:rPr>
      </w:pPr>
    </w:p>
    <w:p w:rsidR="00BB7F3F" w:rsidRPr="007C7736" w:rsidRDefault="00BB7F3F" w:rsidP="007C7736">
      <w:pPr>
        <w:pStyle w:val="Prrafodelista"/>
        <w:numPr>
          <w:ilvl w:val="0"/>
          <w:numId w:val="18"/>
        </w:numPr>
        <w:shd w:val="clear" w:color="auto" w:fill="FFFFFF"/>
        <w:tabs>
          <w:tab w:val="left" w:pos="284"/>
        </w:tabs>
        <w:spacing w:after="0" w:line="240" w:lineRule="auto"/>
        <w:ind w:left="0" w:firstLine="0"/>
        <w:jc w:val="both"/>
        <w:rPr>
          <w:rFonts w:ascii="Arial" w:eastAsia="Times New Roman" w:hAnsi="Arial" w:cs="Arial"/>
          <w:color w:val="000000" w:themeColor="text1"/>
          <w:lang w:eastAsia="es-CR"/>
        </w:rPr>
      </w:pPr>
      <w:r w:rsidRPr="00BB7F3F">
        <w:rPr>
          <w:rFonts w:ascii="Arial" w:eastAsia="Times New Roman" w:hAnsi="Arial" w:cs="Arial"/>
          <w:color w:val="000000" w:themeColor="text1"/>
          <w:lang w:eastAsia="es-CR"/>
        </w:rPr>
        <w:t>Describ</w:t>
      </w:r>
      <w:r w:rsidR="007C7736" w:rsidRPr="007C7736">
        <w:rPr>
          <w:rFonts w:ascii="Arial" w:eastAsia="Times New Roman" w:hAnsi="Arial" w:cs="Arial"/>
          <w:color w:val="000000" w:themeColor="text1"/>
          <w:lang w:eastAsia="es-CR"/>
        </w:rPr>
        <w:t>a</w:t>
      </w:r>
      <w:r w:rsidRPr="00BB7F3F">
        <w:rPr>
          <w:rFonts w:ascii="Arial" w:eastAsia="Times New Roman" w:hAnsi="Arial" w:cs="Arial"/>
          <w:color w:val="000000" w:themeColor="text1"/>
          <w:lang w:eastAsia="es-CR"/>
        </w:rPr>
        <w:t>, anali</w:t>
      </w:r>
      <w:r w:rsidR="007C7736" w:rsidRPr="007C7736">
        <w:rPr>
          <w:rFonts w:ascii="Arial" w:eastAsia="Times New Roman" w:hAnsi="Arial" w:cs="Arial"/>
          <w:color w:val="000000" w:themeColor="text1"/>
          <w:lang w:eastAsia="es-CR"/>
        </w:rPr>
        <w:t>ce</w:t>
      </w:r>
      <w:r w:rsidRPr="00BB7F3F">
        <w:rPr>
          <w:rFonts w:ascii="Arial" w:eastAsia="Times New Roman" w:hAnsi="Arial" w:cs="Arial"/>
          <w:color w:val="000000" w:themeColor="text1"/>
          <w:lang w:eastAsia="es-CR"/>
        </w:rPr>
        <w:t xml:space="preserve"> y coment</w:t>
      </w:r>
      <w:r w:rsidR="007C7736" w:rsidRPr="007C7736">
        <w:rPr>
          <w:rFonts w:ascii="Arial" w:eastAsia="Times New Roman" w:hAnsi="Arial" w:cs="Arial"/>
          <w:color w:val="000000" w:themeColor="text1"/>
          <w:lang w:eastAsia="es-CR"/>
        </w:rPr>
        <w:t>e</w:t>
      </w:r>
      <w:r w:rsidRPr="00BB7F3F">
        <w:rPr>
          <w:rFonts w:ascii="Arial" w:eastAsia="Times New Roman" w:hAnsi="Arial" w:cs="Arial"/>
          <w:color w:val="000000" w:themeColor="text1"/>
          <w:lang w:eastAsia="es-CR"/>
        </w:rPr>
        <w:t xml:space="preserve"> la imagen.</w:t>
      </w:r>
    </w:p>
    <w:p w:rsidR="00BB7F3F" w:rsidRPr="00BB7F3F" w:rsidRDefault="00BB7F3F" w:rsidP="00BB7F3F">
      <w:pPr>
        <w:shd w:val="clear" w:color="auto" w:fill="FFFFFF"/>
        <w:spacing w:after="0" w:line="240" w:lineRule="auto"/>
        <w:jc w:val="both"/>
        <w:rPr>
          <w:rFonts w:ascii="Times New Roman" w:eastAsia="Times New Roman" w:hAnsi="Times New Roman" w:cs="Times New Roman"/>
          <w:b/>
          <w:color w:val="000000" w:themeColor="text1"/>
          <w:lang w:eastAsia="es-CR"/>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6"/>
        <w:gridCol w:w="4528"/>
      </w:tblGrid>
      <w:tr w:rsidR="00BB7F3F" w:rsidTr="00BB7F3F">
        <w:tc>
          <w:tcPr>
            <w:tcW w:w="4914" w:type="dxa"/>
          </w:tcPr>
          <w:p w:rsidR="007C7736" w:rsidRDefault="007C7736" w:rsidP="00BB7F3F">
            <w:pPr>
              <w:spacing w:before="100" w:beforeAutospacing="1" w:after="100" w:afterAutospacing="1"/>
              <w:jc w:val="center"/>
              <w:rPr>
                <w:rFonts w:ascii="Times New Roman" w:eastAsia="Times New Roman" w:hAnsi="Times New Roman" w:cs="Times New Roman"/>
                <w:noProof/>
                <w:color w:val="000000" w:themeColor="text1"/>
                <w:lang w:eastAsia="es-CR"/>
              </w:rPr>
            </w:pPr>
          </w:p>
          <w:p w:rsidR="00BB7F3F" w:rsidRDefault="00BB7F3F" w:rsidP="00BB7F3F">
            <w:pPr>
              <w:spacing w:before="100" w:beforeAutospacing="1" w:after="100" w:afterAutospacing="1"/>
              <w:jc w:val="center"/>
              <w:rPr>
                <w:rFonts w:ascii="Times New Roman" w:eastAsia="Times New Roman" w:hAnsi="Times New Roman" w:cs="Times New Roman"/>
                <w:noProof/>
                <w:color w:val="000000" w:themeColor="text1"/>
                <w:lang w:eastAsia="es-CR"/>
              </w:rPr>
            </w:pPr>
            <w:r>
              <w:rPr>
                <w:noProof/>
              </w:rPr>
              <w:drawing>
                <wp:inline distT="0" distB="0" distL="0" distR="0">
                  <wp:extent cx="3128188" cy="2626241"/>
                  <wp:effectExtent l="38100" t="57150" r="110312" b="97909"/>
                  <wp:docPr id="11" name="Imagen 11" descr="http://globedia.com/imagenes/noticias/2014/2/7/inventos-cambiaron-mundo-segadora-mecanica_3_1980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globedia.com/imagenes/noticias/2014/2/7/inventos-cambiaron-mundo-segadora-mecanica_3_1980171.jpg"/>
                          <pic:cNvPicPr>
                            <a:picLocks noChangeAspect="1" noChangeArrowheads="1"/>
                          </pic:cNvPicPr>
                        </pic:nvPicPr>
                        <pic:blipFill>
                          <a:blip r:embed="rId21" cstate="print">
                            <a:lum contrast="10000"/>
                          </a:blip>
                          <a:srcRect/>
                          <a:stretch>
                            <a:fillRect/>
                          </a:stretch>
                        </pic:blipFill>
                        <pic:spPr bwMode="auto">
                          <a:xfrm>
                            <a:off x="0" y="0"/>
                            <a:ext cx="3131652" cy="262914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c>
          <w:tcPr>
            <w:tcW w:w="4914" w:type="dxa"/>
          </w:tcPr>
          <w:p w:rsidR="00BB7F3F" w:rsidRDefault="00BB7F3F" w:rsidP="00BB7F3F">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BB7F3F" w:rsidRDefault="00BB7F3F" w:rsidP="00BB7F3F">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BB7F3F" w:rsidRDefault="00BB7F3F" w:rsidP="00BB7F3F">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BB7F3F" w:rsidRDefault="00BB7F3F" w:rsidP="00BB7F3F">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BB7F3F" w:rsidRDefault="00BB7F3F" w:rsidP="00BB7F3F">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BB7F3F" w:rsidRDefault="00BB7F3F" w:rsidP="00BB7F3F">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BB7F3F" w:rsidRDefault="00BB7F3F" w:rsidP="00BB7F3F">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BB7F3F" w:rsidRDefault="00BB7F3F" w:rsidP="00BB7F3F">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BB7F3F" w:rsidRDefault="00BB7F3F" w:rsidP="00BB7F3F">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BB7F3F" w:rsidRDefault="00BB7F3F" w:rsidP="00BB7F3F">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BB7F3F" w:rsidRDefault="00BB7F3F" w:rsidP="00BB7F3F">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BB7F3F" w:rsidRDefault="00BB7F3F" w:rsidP="00BB7F3F">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BB7F3F" w:rsidRDefault="00BB7F3F" w:rsidP="00BB7F3F">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tc>
      </w:tr>
    </w:tbl>
    <w:p w:rsidR="007C7736" w:rsidRDefault="007C7736" w:rsidP="007C7736">
      <w:pPr>
        <w:pStyle w:val="Prrafodelista"/>
        <w:shd w:val="clear" w:color="auto" w:fill="FFFFFF"/>
        <w:tabs>
          <w:tab w:val="left" w:pos="284"/>
        </w:tabs>
        <w:spacing w:after="0" w:line="240" w:lineRule="auto"/>
        <w:ind w:left="0"/>
        <w:jc w:val="both"/>
        <w:rPr>
          <w:rFonts w:ascii="Arial" w:eastAsia="Times New Roman" w:hAnsi="Arial" w:cs="Arial"/>
          <w:color w:val="000000" w:themeColor="text1"/>
          <w:lang w:eastAsia="es-CR"/>
        </w:rPr>
      </w:pPr>
    </w:p>
    <w:p w:rsidR="00BB7F3F" w:rsidRPr="00BB7F3F" w:rsidRDefault="00BB7F3F" w:rsidP="007C7736">
      <w:pPr>
        <w:pStyle w:val="Prrafodelista"/>
        <w:numPr>
          <w:ilvl w:val="0"/>
          <w:numId w:val="18"/>
        </w:numPr>
        <w:shd w:val="clear" w:color="auto" w:fill="FFFFFF"/>
        <w:tabs>
          <w:tab w:val="left" w:pos="284"/>
        </w:tabs>
        <w:spacing w:after="0" w:line="240" w:lineRule="auto"/>
        <w:ind w:left="0" w:firstLine="0"/>
        <w:jc w:val="both"/>
        <w:rPr>
          <w:rFonts w:ascii="Arial" w:eastAsia="Times New Roman" w:hAnsi="Arial" w:cs="Arial"/>
          <w:color w:val="000000" w:themeColor="text1"/>
          <w:lang w:eastAsia="es-CR"/>
        </w:rPr>
      </w:pPr>
      <w:r w:rsidRPr="00BB7F3F">
        <w:rPr>
          <w:rFonts w:ascii="Arial" w:eastAsia="Times New Roman" w:hAnsi="Arial" w:cs="Arial"/>
          <w:color w:val="000000" w:themeColor="text1"/>
          <w:lang w:eastAsia="es-CR"/>
        </w:rPr>
        <w:t>Describ</w:t>
      </w:r>
      <w:r w:rsidR="007C7736">
        <w:rPr>
          <w:rFonts w:ascii="Arial" w:eastAsia="Times New Roman" w:hAnsi="Arial" w:cs="Arial"/>
          <w:color w:val="000000" w:themeColor="text1"/>
          <w:lang w:eastAsia="es-CR"/>
        </w:rPr>
        <w:t>a</w:t>
      </w:r>
      <w:r w:rsidRPr="00BB7F3F">
        <w:rPr>
          <w:rFonts w:ascii="Arial" w:eastAsia="Times New Roman" w:hAnsi="Arial" w:cs="Arial"/>
          <w:color w:val="000000" w:themeColor="text1"/>
          <w:lang w:eastAsia="es-CR"/>
        </w:rPr>
        <w:t>, anali</w:t>
      </w:r>
      <w:r w:rsidR="007C7736">
        <w:rPr>
          <w:rFonts w:ascii="Arial" w:eastAsia="Times New Roman" w:hAnsi="Arial" w:cs="Arial"/>
          <w:color w:val="000000" w:themeColor="text1"/>
          <w:lang w:eastAsia="es-CR"/>
        </w:rPr>
        <w:t>ce</w:t>
      </w:r>
      <w:r w:rsidRPr="00BB7F3F">
        <w:rPr>
          <w:rFonts w:ascii="Arial" w:eastAsia="Times New Roman" w:hAnsi="Arial" w:cs="Arial"/>
          <w:color w:val="000000" w:themeColor="text1"/>
          <w:lang w:eastAsia="es-CR"/>
        </w:rPr>
        <w:t xml:space="preserve"> y coment</w:t>
      </w:r>
      <w:r w:rsidR="007C7736">
        <w:rPr>
          <w:rFonts w:ascii="Arial" w:eastAsia="Times New Roman" w:hAnsi="Arial" w:cs="Arial"/>
          <w:color w:val="000000" w:themeColor="text1"/>
          <w:lang w:eastAsia="es-CR"/>
        </w:rPr>
        <w:t>e</w:t>
      </w:r>
      <w:r w:rsidRPr="00BB7F3F">
        <w:rPr>
          <w:rFonts w:ascii="Arial" w:eastAsia="Times New Roman" w:hAnsi="Arial" w:cs="Arial"/>
          <w:color w:val="000000" w:themeColor="text1"/>
          <w:lang w:eastAsia="es-CR"/>
        </w:rPr>
        <w:t xml:space="preserve"> la imagen.</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6"/>
        <w:gridCol w:w="4438"/>
      </w:tblGrid>
      <w:tr w:rsidR="007C7736" w:rsidTr="00D8227E">
        <w:tc>
          <w:tcPr>
            <w:tcW w:w="4914" w:type="dxa"/>
          </w:tcPr>
          <w:p w:rsidR="007C7736" w:rsidRDefault="007C7736" w:rsidP="00D8227E">
            <w:pPr>
              <w:spacing w:before="100" w:beforeAutospacing="1" w:after="100" w:afterAutospacing="1"/>
              <w:jc w:val="both"/>
              <w:rPr>
                <w:rFonts w:ascii="Times New Roman" w:eastAsia="Times New Roman" w:hAnsi="Times New Roman" w:cs="Times New Roman"/>
                <w:noProof/>
                <w:color w:val="000000" w:themeColor="text1"/>
                <w:lang w:eastAsia="es-CR"/>
              </w:rPr>
            </w:pPr>
          </w:p>
          <w:p w:rsidR="007C7736" w:rsidRDefault="007C7736" w:rsidP="00D8227E">
            <w:pPr>
              <w:spacing w:before="100" w:beforeAutospacing="1" w:after="100" w:afterAutospacing="1"/>
              <w:jc w:val="both"/>
              <w:rPr>
                <w:rFonts w:ascii="Times New Roman" w:eastAsia="Times New Roman" w:hAnsi="Times New Roman" w:cs="Times New Roman"/>
                <w:noProof/>
                <w:color w:val="000000" w:themeColor="text1"/>
                <w:lang w:eastAsia="es-CR"/>
              </w:rPr>
            </w:pPr>
            <w:r>
              <w:rPr>
                <w:noProof/>
              </w:rPr>
              <w:drawing>
                <wp:inline distT="0" distB="0" distL="0" distR="0">
                  <wp:extent cx="3181350" cy="2562446"/>
                  <wp:effectExtent l="38100" t="57150" r="114300" b="104554"/>
                  <wp:docPr id="25" name="Imagen 25" descr="http://www.dunkerley-tuson.co.uk/siteimages/coal%20s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dunkerley-tuson.co.uk/siteimages/coal%20sled.jpg"/>
                          <pic:cNvPicPr>
                            <a:picLocks noChangeAspect="1" noChangeArrowheads="1"/>
                          </pic:cNvPicPr>
                        </pic:nvPicPr>
                        <pic:blipFill>
                          <a:blip r:embed="rId22" cstate="print"/>
                          <a:srcRect/>
                          <a:stretch>
                            <a:fillRect/>
                          </a:stretch>
                        </pic:blipFill>
                        <pic:spPr bwMode="auto">
                          <a:xfrm>
                            <a:off x="0" y="0"/>
                            <a:ext cx="3186673" cy="256673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7C7736" w:rsidRDefault="007C7736" w:rsidP="00D8227E">
            <w:pPr>
              <w:spacing w:before="100" w:beforeAutospacing="1" w:after="100" w:afterAutospacing="1"/>
              <w:jc w:val="center"/>
              <w:rPr>
                <w:rFonts w:ascii="Times New Roman" w:eastAsia="Times New Roman" w:hAnsi="Times New Roman" w:cs="Times New Roman"/>
                <w:noProof/>
                <w:color w:val="000000" w:themeColor="text1"/>
                <w:lang w:eastAsia="es-CR"/>
              </w:rPr>
            </w:pPr>
          </w:p>
        </w:tc>
        <w:tc>
          <w:tcPr>
            <w:tcW w:w="4914" w:type="dxa"/>
          </w:tcPr>
          <w:p w:rsidR="007C7736" w:rsidRDefault="007C7736" w:rsidP="00D8227E">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C7736" w:rsidRDefault="007C7736" w:rsidP="00D8227E">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C7736" w:rsidRDefault="007C7736" w:rsidP="00D8227E">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C7736" w:rsidRDefault="007C7736" w:rsidP="00D8227E">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C7736" w:rsidRDefault="007C7736" w:rsidP="00D8227E">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C7736" w:rsidRDefault="007C7736" w:rsidP="00D8227E">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C7736" w:rsidRDefault="007C7736" w:rsidP="00D8227E">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C7736" w:rsidRDefault="007C7736" w:rsidP="00D8227E">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C7736" w:rsidRDefault="007C7736" w:rsidP="00D8227E">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C7736" w:rsidRDefault="007C7736" w:rsidP="00D8227E">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C7736" w:rsidRDefault="007C7736" w:rsidP="00D8227E">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C7736" w:rsidRDefault="007C7736" w:rsidP="00D8227E">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C7736" w:rsidRDefault="007C7736" w:rsidP="00D8227E">
            <w:pPr>
              <w:spacing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tc>
      </w:tr>
    </w:tbl>
    <w:p w:rsidR="00BB7F3F" w:rsidRDefault="00BB7F3F" w:rsidP="00825425">
      <w:pPr>
        <w:pStyle w:val="Prrafodelista"/>
        <w:numPr>
          <w:ilvl w:val="0"/>
          <w:numId w:val="18"/>
        </w:numPr>
        <w:shd w:val="clear" w:color="auto" w:fill="FFFFFF"/>
        <w:tabs>
          <w:tab w:val="left" w:pos="284"/>
        </w:tabs>
        <w:spacing w:after="0" w:line="240" w:lineRule="auto"/>
        <w:ind w:left="0" w:firstLine="0"/>
        <w:jc w:val="both"/>
        <w:rPr>
          <w:rFonts w:ascii="Arial" w:eastAsia="Times New Roman" w:hAnsi="Arial" w:cs="Arial"/>
          <w:color w:val="000000" w:themeColor="text1"/>
          <w:lang w:eastAsia="es-CR"/>
        </w:rPr>
      </w:pPr>
      <w:r w:rsidRPr="00BB7F3F">
        <w:rPr>
          <w:rFonts w:ascii="Arial" w:eastAsia="Times New Roman" w:hAnsi="Arial" w:cs="Arial"/>
          <w:color w:val="000000" w:themeColor="text1"/>
          <w:lang w:eastAsia="es-CR"/>
        </w:rPr>
        <w:lastRenderedPageBreak/>
        <w:t>Anali</w:t>
      </w:r>
      <w:r w:rsidR="00825425">
        <w:rPr>
          <w:rFonts w:ascii="Arial" w:eastAsia="Times New Roman" w:hAnsi="Arial" w:cs="Arial"/>
          <w:color w:val="000000" w:themeColor="text1"/>
          <w:lang w:eastAsia="es-CR"/>
        </w:rPr>
        <w:t xml:space="preserve">ce </w:t>
      </w:r>
      <w:r w:rsidRPr="00BB7F3F">
        <w:rPr>
          <w:rFonts w:ascii="Arial" w:eastAsia="Times New Roman" w:hAnsi="Arial" w:cs="Arial"/>
          <w:color w:val="000000" w:themeColor="text1"/>
          <w:lang w:eastAsia="es-CR"/>
        </w:rPr>
        <w:t>y coment</w:t>
      </w:r>
      <w:r w:rsidR="00825425">
        <w:rPr>
          <w:rFonts w:ascii="Arial" w:eastAsia="Times New Roman" w:hAnsi="Arial" w:cs="Arial"/>
          <w:color w:val="000000" w:themeColor="text1"/>
          <w:lang w:eastAsia="es-CR"/>
        </w:rPr>
        <w:t>e</w:t>
      </w:r>
      <w:r w:rsidRPr="00BB7F3F">
        <w:rPr>
          <w:rFonts w:ascii="Arial" w:eastAsia="Times New Roman" w:hAnsi="Arial" w:cs="Arial"/>
          <w:color w:val="000000" w:themeColor="text1"/>
          <w:lang w:eastAsia="es-CR"/>
        </w:rPr>
        <w:t xml:space="preserve"> el dibujo.</w:t>
      </w:r>
    </w:p>
    <w:p w:rsidR="00825425" w:rsidRDefault="00825425" w:rsidP="00825425">
      <w:pPr>
        <w:pStyle w:val="Prrafodelista"/>
        <w:shd w:val="clear" w:color="auto" w:fill="FFFFFF"/>
        <w:tabs>
          <w:tab w:val="left" w:pos="284"/>
        </w:tabs>
        <w:spacing w:after="0" w:line="240" w:lineRule="auto"/>
        <w:ind w:left="0"/>
        <w:jc w:val="both"/>
        <w:rPr>
          <w:rFonts w:ascii="Arial" w:eastAsia="Times New Roman" w:hAnsi="Arial" w:cs="Arial"/>
          <w:color w:val="000000" w:themeColor="text1"/>
          <w:lang w:eastAsia="es-CR"/>
        </w:rPr>
      </w:pPr>
    </w:p>
    <w:p w:rsidR="00825425" w:rsidRPr="00825425" w:rsidRDefault="00825425" w:rsidP="00825425">
      <w:pPr>
        <w:pStyle w:val="Prrafodelista"/>
        <w:shd w:val="clear" w:color="auto" w:fill="FFFFFF"/>
        <w:tabs>
          <w:tab w:val="left" w:pos="284"/>
        </w:tabs>
        <w:spacing w:after="0" w:line="240" w:lineRule="auto"/>
        <w:ind w:left="0"/>
        <w:jc w:val="both"/>
        <w:rPr>
          <w:rFonts w:ascii="Arial" w:eastAsia="Times New Roman" w:hAnsi="Arial" w:cs="Arial"/>
          <w:b/>
          <w:color w:val="000000" w:themeColor="text1"/>
          <w:lang w:eastAsia="es-CR"/>
        </w:rPr>
      </w:pPr>
      <w:r>
        <w:rPr>
          <w:rFonts w:ascii="Arial" w:eastAsia="Times New Roman" w:hAnsi="Arial" w:cs="Arial"/>
          <w:b/>
          <w:color w:val="000000" w:themeColor="text1"/>
          <w:lang w:eastAsia="es-CR"/>
        </w:rPr>
        <w:t>“</w:t>
      </w:r>
      <w:r w:rsidRPr="00825425">
        <w:rPr>
          <w:rFonts w:ascii="Arial" w:eastAsia="Times New Roman" w:hAnsi="Arial" w:cs="Arial"/>
          <w:b/>
          <w:color w:val="000000" w:themeColor="text1"/>
          <w:lang w:eastAsia="es-CR"/>
        </w:rPr>
        <w:t>U</w:t>
      </w:r>
      <w:r w:rsidRPr="00BB7F3F">
        <w:rPr>
          <w:rFonts w:ascii="Arial" w:eastAsia="Times New Roman" w:hAnsi="Arial" w:cs="Arial"/>
          <w:b/>
          <w:color w:val="000000" w:themeColor="text1"/>
          <w:lang w:eastAsia="es-CR"/>
        </w:rPr>
        <w:t>na persona controla sola todo el proceso de fabricación. Resultado: fabrica un coche</w:t>
      </w:r>
      <w:r>
        <w:rPr>
          <w:rFonts w:ascii="Arial" w:eastAsia="Times New Roman" w:hAnsi="Arial" w:cs="Arial"/>
          <w:b/>
          <w:color w:val="000000" w:themeColor="text1"/>
          <w:lang w:eastAsia="es-CR"/>
        </w:rPr>
        <w:t>”</w:t>
      </w:r>
    </w:p>
    <w:p w:rsidR="00BB7F3F" w:rsidRDefault="00825425" w:rsidP="00825425">
      <w:pPr>
        <w:pStyle w:val="Prrafodelista"/>
        <w:shd w:val="clear" w:color="auto" w:fill="FFFFFF"/>
        <w:tabs>
          <w:tab w:val="left" w:pos="284"/>
        </w:tabs>
        <w:spacing w:after="0" w:line="240" w:lineRule="auto"/>
        <w:ind w:left="0"/>
        <w:jc w:val="both"/>
        <w:rPr>
          <w:rFonts w:ascii="Times New Roman" w:eastAsia="Times New Roman" w:hAnsi="Times New Roman" w:cs="Times New Roman"/>
          <w:noProof/>
          <w:color w:val="000000" w:themeColor="text1"/>
          <w:lang w:eastAsia="es-CR"/>
        </w:rPr>
      </w:pPr>
      <w:r w:rsidRPr="00BB7F3F">
        <w:rPr>
          <w:rFonts w:ascii="Times New Roman" w:eastAsia="Times New Roman" w:hAnsi="Times New Roman" w:cs="Times New Roman"/>
          <w:color w:val="000000" w:themeColor="text1"/>
          <w:lang w:eastAsia="es-CR"/>
        </w:rPr>
        <w:br/>
      </w:r>
      <w:r>
        <w:rPr>
          <w:noProof/>
        </w:rPr>
        <w:drawing>
          <wp:inline distT="0" distB="0" distL="0" distR="0">
            <wp:extent cx="5865038" cy="616688"/>
            <wp:effectExtent l="38100" t="57150" r="116662" b="88162"/>
            <wp:docPr id="28" name="Imagen 28" descr="http://www.claseshistoria.com/revolucionindustrial/imagenes/cales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laseshistoria.com/revolucionindustrial/imagenes/calesas.jpg"/>
                    <pic:cNvPicPr>
                      <a:picLocks noChangeAspect="1" noChangeArrowheads="1"/>
                    </pic:cNvPicPr>
                  </pic:nvPicPr>
                  <pic:blipFill>
                    <a:blip r:embed="rId23" cstate="print">
                      <a:lum bright="-20000" contrast="30000"/>
                    </a:blip>
                    <a:srcRect l="1937" t="6849" r="2042" b="73235"/>
                    <a:stretch>
                      <a:fillRect/>
                    </a:stretch>
                  </pic:blipFill>
                  <pic:spPr bwMode="auto">
                    <a:xfrm>
                      <a:off x="0" y="0"/>
                      <a:ext cx="5865038" cy="61668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25425" w:rsidRDefault="00825425" w:rsidP="00825425">
      <w:pPr>
        <w:pStyle w:val="Prrafodelista"/>
        <w:shd w:val="clear" w:color="auto" w:fill="FFFFFF"/>
        <w:tabs>
          <w:tab w:val="left" w:pos="284"/>
        </w:tabs>
        <w:spacing w:after="0" w:line="240" w:lineRule="auto"/>
        <w:ind w:left="0"/>
        <w:jc w:val="both"/>
        <w:rPr>
          <w:rFonts w:ascii="Times New Roman" w:eastAsia="Times New Roman" w:hAnsi="Times New Roman" w:cs="Times New Roman"/>
          <w:noProof/>
          <w:color w:val="000000" w:themeColor="text1"/>
          <w:lang w:eastAsia="es-CR"/>
        </w:rPr>
      </w:pPr>
    </w:p>
    <w:p w:rsidR="00825425" w:rsidRPr="00BB7F3F" w:rsidRDefault="00825425" w:rsidP="00825425">
      <w:pPr>
        <w:pStyle w:val="Prrafodelista"/>
        <w:shd w:val="clear" w:color="auto" w:fill="FFFFFF"/>
        <w:tabs>
          <w:tab w:val="left" w:pos="284"/>
        </w:tabs>
        <w:spacing w:after="0" w:line="240" w:lineRule="auto"/>
        <w:ind w:left="0"/>
        <w:jc w:val="both"/>
        <w:rPr>
          <w:rFonts w:ascii="Arial" w:eastAsia="Times New Roman" w:hAnsi="Arial" w:cs="Arial"/>
          <w:b/>
          <w:color w:val="000000" w:themeColor="text1"/>
          <w:lang w:eastAsia="es-CR"/>
        </w:rPr>
      </w:pPr>
      <w:r>
        <w:rPr>
          <w:rFonts w:ascii="Arial" w:eastAsia="Times New Roman" w:hAnsi="Arial" w:cs="Arial"/>
          <w:b/>
          <w:color w:val="000000" w:themeColor="text1"/>
          <w:lang w:eastAsia="es-CR"/>
        </w:rPr>
        <w:t>“C</w:t>
      </w:r>
      <w:r w:rsidRPr="00BB7F3F">
        <w:rPr>
          <w:rFonts w:ascii="Arial" w:eastAsia="Times New Roman" w:hAnsi="Arial" w:cs="Arial"/>
          <w:b/>
          <w:color w:val="000000" w:themeColor="text1"/>
          <w:lang w:eastAsia="es-CR"/>
        </w:rPr>
        <w:t>inco personas, cada una especializada en una fase del proceso de fabricación, fabrican diez unidades en el mismo tiempo</w:t>
      </w:r>
      <w:r>
        <w:rPr>
          <w:rFonts w:ascii="Arial" w:eastAsia="Times New Roman" w:hAnsi="Arial" w:cs="Arial"/>
          <w:b/>
          <w:color w:val="000000" w:themeColor="text1"/>
          <w:lang w:eastAsia="es-CR"/>
        </w:rPr>
        <w:t>”</w:t>
      </w:r>
      <w:r w:rsidRPr="00BB7F3F">
        <w:rPr>
          <w:rFonts w:ascii="Arial" w:eastAsia="Times New Roman" w:hAnsi="Arial" w:cs="Arial"/>
          <w:b/>
          <w:color w:val="000000" w:themeColor="text1"/>
          <w:lang w:eastAsia="es-CR"/>
        </w:rPr>
        <w:t>.</w:t>
      </w:r>
    </w:p>
    <w:p w:rsidR="00825425" w:rsidRDefault="00825425" w:rsidP="00BB7F3F">
      <w:pPr>
        <w:shd w:val="clear" w:color="auto" w:fill="FFFFFF"/>
        <w:spacing w:before="100" w:beforeAutospacing="1" w:after="100" w:afterAutospacing="1" w:line="240" w:lineRule="auto"/>
        <w:jc w:val="both"/>
        <w:rPr>
          <w:rFonts w:ascii="Times New Roman" w:eastAsia="Times New Roman" w:hAnsi="Times New Roman" w:cs="Times New Roman"/>
          <w:noProof/>
          <w:color w:val="000000" w:themeColor="text1"/>
          <w:lang w:eastAsia="es-CR"/>
        </w:rPr>
      </w:pPr>
      <w:r w:rsidRPr="00825425">
        <w:rPr>
          <w:rFonts w:ascii="Times New Roman" w:eastAsia="Times New Roman" w:hAnsi="Times New Roman" w:cs="Times New Roman"/>
          <w:noProof/>
          <w:color w:val="000000" w:themeColor="text1"/>
        </w:rPr>
        <w:drawing>
          <wp:inline distT="0" distB="0" distL="0" distR="0">
            <wp:extent cx="5860755" cy="2296633"/>
            <wp:effectExtent l="38100" t="57150" r="120945" b="103667"/>
            <wp:docPr id="9" name="Imagen 28" descr="http://www.claseshistoria.com/revolucionindustrial/imagenes/cales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laseshistoria.com/revolucionindustrial/imagenes/calesas.jpg"/>
                    <pic:cNvPicPr>
                      <a:picLocks noChangeAspect="1" noChangeArrowheads="1"/>
                    </pic:cNvPicPr>
                  </pic:nvPicPr>
                  <pic:blipFill>
                    <a:blip r:embed="rId23" cstate="print">
                      <a:lum bright="-20000" contrast="30000"/>
                    </a:blip>
                    <a:srcRect l="5538" t="35060" r="3983" b="2049"/>
                    <a:stretch>
                      <a:fillRect/>
                    </a:stretch>
                  </pic:blipFill>
                  <pic:spPr bwMode="auto">
                    <a:xfrm>
                      <a:off x="0" y="0"/>
                      <a:ext cx="5860947" cy="229670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25425" w:rsidRDefault="00825425" w:rsidP="00825425">
      <w:pPr>
        <w:shd w:val="clear" w:color="auto" w:fill="FFFFFF"/>
        <w:spacing w:after="0"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___________________________________________________________________________________</w:t>
      </w:r>
    </w:p>
    <w:p w:rsidR="00825425" w:rsidRDefault="00825425" w:rsidP="00825425">
      <w:pPr>
        <w:shd w:val="clear" w:color="auto" w:fill="FFFFFF"/>
        <w:spacing w:after="0"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___________________________________________________________________________________</w:t>
      </w:r>
    </w:p>
    <w:p w:rsidR="00825425" w:rsidRDefault="00825425" w:rsidP="00825425">
      <w:pPr>
        <w:shd w:val="clear" w:color="auto" w:fill="FFFFFF"/>
        <w:spacing w:after="0"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___________________________________________________________________________________</w:t>
      </w:r>
    </w:p>
    <w:p w:rsidR="00825425" w:rsidRDefault="00825425" w:rsidP="00825425">
      <w:pPr>
        <w:shd w:val="clear" w:color="auto" w:fill="FFFFFF"/>
        <w:spacing w:after="0"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___________________________________________________________________________________</w:t>
      </w:r>
    </w:p>
    <w:p w:rsidR="0031297E" w:rsidRDefault="0031297E" w:rsidP="0031297E">
      <w:pPr>
        <w:pStyle w:val="Prrafodelista"/>
        <w:shd w:val="clear" w:color="auto" w:fill="FFFFFF"/>
        <w:tabs>
          <w:tab w:val="left" w:pos="284"/>
        </w:tabs>
        <w:spacing w:after="0" w:line="240" w:lineRule="auto"/>
        <w:ind w:left="0"/>
        <w:jc w:val="both"/>
        <w:rPr>
          <w:rFonts w:ascii="Arial" w:eastAsia="Times New Roman" w:hAnsi="Arial" w:cs="Arial"/>
          <w:color w:val="000000" w:themeColor="text1"/>
          <w:lang w:eastAsia="es-CR"/>
        </w:rPr>
      </w:pPr>
    </w:p>
    <w:p w:rsidR="0074162B" w:rsidRDefault="0074162B" w:rsidP="0074162B">
      <w:pPr>
        <w:pStyle w:val="Prrafodelista"/>
        <w:numPr>
          <w:ilvl w:val="0"/>
          <w:numId w:val="18"/>
        </w:numPr>
        <w:shd w:val="clear" w:color="auto" w:fill="FFFFFF"/>
        <w:tabs>
          <w:tab w:val="left" w:pos="284"/>
        </w:tabs>
        <w:spacing w:after="0" w:line="240" w:lineRule="auto"/>
        <w:ind w:left="0" w:firstLine="0"/>
        <w:jc w:val="both"/>
        <w:rPr>
          <w:rFonts w:ascii="Arial" w:eastAsia="Times New Roman" w:hAnsi="Arial" w:cs="Arial"/>
          <w:color w:val="000000" w:themeColor="text1"/>
          <w:lang w:eastAsia="es-CR"/>
        </w:rPr>
      </w:pPr>
      <w:r w:rsidRPr="00BB7F3F">
        <w:rPr>
          <w:rFonts w:ascii="Arial" w:eastAsia="Times New Roman" w:hAnsi="Arial" w:cs="Arial"/>
          <w:color w:val="000000" w:themeColor="text1"/>
          <w:lang w:eastAsia="es-CR"/>
        </w:rPr>
        <w:t>¿Cuáles fueron las principales innovaciones técnicas de la Revolución Industrial? ¿A qué campos afectaron?</w:t>
      </w:r>
    </w:p>
    <w:p w:rsidR="0074162B" w:rsidRDefault="0074162B" w:rsidP="0074162B">
      <w:pPr>
        <w:shd w:val="clear" w:color="auto" w:fill="FFFFFF"/>
        <w:tabs>
          <w:tab w:val="left" w:pos="284"/>
        </w:tabs>
        <w:spacing w:after="0" w:line="240" w:lineRule="auto"/>
        <w:jc w:val="both"/>
        <w:rPr>
          <w:rFonts w:ascii="Arial" w:eastAsia="Times New Roman" w:hAnsi="Arial" w:cs="Arial"/>
          <w:color w:val="000000" w:themeColor="text1"/>
          <w:lang w:eastAsia="es-CR"/>
        </w:rPr>
      </w:pPr>
    </w:p>
    <w:p w:rsidR="0074162B" w:rsidRDefault="0074162B" w:rsidP="0074162B">
      <w:pPr>
        <w:shd w:val="clear" w:color="auto" w:fill="FFFFFF"/>
        <w:spacing w:after="0"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___________________________________________________________________________________</w:t>
      </w:r>
    </w:p>
    <w:p w:rsidR="0074162B" w:rsidRDefault="0074162B" w:rsidP="0074162B">
      <w:pPr>
        <w:shd w:val="clear" w:color="auto" w:fill="FFFFFF"/>
        <w:spacing w:after="0"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___________________________________________________________________________________</w:t>
      </w:r>
    </w:p>
    <w:p w:rsidR="0074162B" w:rsidRDefault="0074162B" w:rsidP="0074162B">
      <w:pPr>
        <w:shd w:val="clear" w:color="auto" w:fill="FFFFFF"/>
        <w:spacing w:after="0"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___________________________________________________________________________________</w:t>
      </w:r>
    </w:p>
    <w:p w:rsidR="0074162B" w:rsidRPr="0074162B" w:rsidRDefault="0074162B" w:rsidP="0074162B">
      <w:pPr>
        <w:shd w:val="clear" w:color="auto" w:fill="FFFFFF"/>
        <w:tabs>
          <w:tab w:val="left" w:pos="284"/>
        </w:tabs>
        <w:spacing w:after="0" w:line="240" w:lineRule="auto"/>
        <w:jc w:val="both"/>
        <w:rPr>
          <w:rFonts w:ascii="Arial" w:eastAsia="Times New Roman" w:hAnsi="Arial" w:cs="Arial"/>
          <w:color w:val="000000" w:themeColor="text1"/>
          <w:lang w:eastAsia="es-CR"/>
        </w:rPr>
      </w:pPr>
    </w:p>
    <w:p w:rsidR="0074162B" w:rsidRPr="00BB7F3F" w:rsidRDefault="0074162B" w:rsidP="0074162B">
      <w:pPr>
        <w:pStyle w:val="Prrafodelista"/>
        <w:numPr>
          <w:ilvl w:val="0"/>
          <w:numId w:val="18"/>
        </w:numPr>
        <w:shd w:val="clear" w:color="auto" w:fill="FFFFFF"/>
        <w:tabs>
          <w:tab w:val="left" w:pos="284"/>
        </w:tabs>
        <w:spacing w:after="0" w:line="240" w:lineRule="auto"/>
        <w:ind w:left="0" w:firstLine="0"/>
        <w:jc w:val="both"/>
        <w:rPr>
          <w:rFonts w:ascii="Arial" w:eastAsia="Times New Roman" w:hAnsi="Arial" w:cs="Arial"/>
          <w:color w:val="000000" w:themeColor="text1"/>
          <w:lang w:eastAsia="es-CR"/>
        </w:rPr>
      </w:pPr>
      <w:r w:rsidRPr="00BB7F3F">
        <w:rPr>
          <w:rFonts w:ascii="Arial" w:eastAsia="Times New Roman" w:hAnsi="Arial" w:cs="Arial"/>
          <w:color w:val="000000" w:themeColor="text1"/>
          <w:lang w:eastAsia="es-CR"/>
        </w:rPr>
        <w:t>Explica en qué radicó la importancia del ferrocarril en la Revolución Industrial.</w:t>
      </w:r>
    </w:p>
    <w:p w:rsidR="0031297E" w:rsidRDefault="0031297E" w:rsidP="0031297E">
      <w:pPr>
        <w:pStyle w:val="Prrafodelista"/>
        <w:shd w:val="clear" w:color="auto" w:fill="FFFFFF"/>
        <w:tabs>
          <w:tab w:val="left" w:pos="284"/>
        </w:tabs>
        <w:spacing w:after="0" w:line="240" w:lineRule="auto"/>
        <w:ind w:left="0"/>
        <w:jc w:val="both"/>
        <w:rPr>
          <w:rFonts w:ascii="Arial" w:eastAsia="Times New Roman" w:hAnsi="Arial" w:cs="Arial"/>
          <w:color w:val="000000" w:themeColor="text1"/>
          <w:lang w:eastAsia="es-CR"/>
        </w:rPr>
      </w:pPr>
    </w:p>
    <w:p w:rsidR="0074162B" w:rsidRDefault="0074162B" w:rsidP="0074162B">
      <w:pPr>
        <w:shd w:val="clear" w:color="auto" w:fill="FFFFFF"/>
        <w:spacing w:after="0"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___________________________________________________________________________________</w:t>
      </w:r>
    </w:p>
    <w:p w:rsidR="0074162B" w:rsidRDefault="0074162B" w:rsidP="0074162B">
      <w:pPr>
        <w:shd w:val="clear" w:color="auto" w:fill="FFFFFF"/>
        <w:spacing w:after="0"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___________________________________________________________________________________</w:t>
      </w:r>
    </w:p>
    <w:p w:rsidR="0074162B" w:rsidRDefault="0074162B" w:rsidP="0074162B">
      <w:pPr>
        <w:shd w:val="clear" w:color="auto" w:fill="FFFFFF"/>
        <w:spacing w:after="0"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___________________________________________________________________________________</w:t>
      </w:r>
    </w:p>
    <w:p w:rsidR="0074162B" w:rsidRDefault="0074162B" w:rsidP="0074162B">
      <w:pPr>
        <w:shd w:val="clear" w:color="auto" w:fill="FFFFFF"/>
        <w:spacing w:after="0" w:line="360" w:lineRule="auto"/>
        <w:jc w:val="both"/>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___________________________________________________________________________________</w:t>
      </w:r>
    </w:p>
    <w:p w:rsidR="0031297E" w:rsidRDefault="00BB7F3F" w:rsidP="0031297E">
      <w:pPr>
        <w:pStyle w:val="Prrafodelista"/>
        <w:numPr>
          <w:ilvl w:val="0"/>
          <w:numId w:val="18"/>
        </w:numPr>
        <w:shd w:val="clear" w:color="auto" w:fill="FFFFFF"/>
        <w:tabs>
          <w:tab w:val="left" w:pos="284"/>
        </w:tabs>
        <w:spacing w:after="0" w:line="240" w:lineRule="auto"/>
        <w:ind w:left="0" w:firstLine="0"/>
        <w:jc w:val="both"/>
        <w:rPr>
          <w:rFonts w:ascii="Arial" w:eastAsia="Times New Roman" w:hAnsi="Arial" w:cs="Arial"/>
          <w:color w:val="000000" w:themeColor="text1"/>
          <w:lang w:eastAsia="es-CR"/>
        </w:rPr>
      </w:pPr>
      <w:r w:rsidRPr="00BB7F3F">
        <w:rPr>
          <w:rFonts w:ascii="Arial" w:eastAsia="Times New Roman" w:hAnsi="Arial" w:cs="Arial"/>
          <w:color w:val="000000" w:themeColor="text1"/>
          <w:lang w:eastAsia="es-CR"/>
        </w:rPr>
        <w:lastRenderedPageBreak/>
        <w:t>Anali</w:t>
      </w:r>
      <w:r w:rsidR="0031297E">
        <w:rPr>
          <w:rFonts w:ascii="Arial" w:eastAsia="Times New Roman" w:hAnsi="Arial" w:cs="Arial"/>
          <w:color w:val="000000" w:themeColor="text1"/>
          <w:lang w:eastAsia="es-CR"/>
        </w:rPr>
        <w:t>ce</w:t>
      </w:r>
      <w:r w:rsidRPr="00BB7F3F">
        <w:rPr>
          <w:rFonts w:ascii="Arial" w:eastAsia="Times New Roman" w:hAnsi="Arial" w:cs="Arial"/>
          <w:color w:val="000000" w:themeColor="text1"/>
          <w:lang w:eastAsia="es-CR"/>
        </w:rPr>
        <w:t xml:space="preserve"> y coment</w:t>
      </w:r>
      <w:r w:rsidR="0031297E">
        <w:rPr>
          <w:rFonts w:ascii="Arial" w:eastAsia="Times New Roman" w:hAnsi="Arial" w:cs="Arial"/>
          <w:color w:val="000000" w:themeColor="text1"/>
          <w:lang w:eastAsia="es-CR"/>
        </w:rPr>
        <w:t>e</w:t>
      </w:r>
      <w:r w:rsidRPr="00BB7F3F">
        <w:rPr>
          <w:rFonts w:ascii="Arial" w:eastAsia="Times New Roman" w:hAnsi="Arial" w:cs="Arial"/>
          <w:color w:val="000000" w:themeColor="text1"/>
          <w:lang w:eastAsia="es-CR"/>
        </w:rPr>
        <w:t xml:space="preserve"> la</w:t>
      </w:r>
      <w:r w:rsidR="0031297E">
        <w:rPr>
          <w:rFonts w:ascii="Arial" w:eastAsia="Times New Roman" w:hAnsi="Arial" w:cs="Arial"/>
          <w:color w:val="000000" w:themeColor="text1"/>
          <w:lang w:eastAsia="es-CR"/>
        </w:rPr>
        <w:t>s</w:t>
      </w:r>
      <w:r w:rsidRPr="00BB7F3F">
        <w:rPr>
          <w:rFonts w:ascii="Arial" w:eastAsia="Times New Roman" w:hAnsi="Arial" w:cs="Arial"/>
          <w:color w:val="000000" w:themeColor="text1"/>
          <w:lang w:eastAsia="es-CR"/>
        </w:rPr>
        <w:t xml:space="preserve"> ilustraci</w:t>
      </w:r>
      <w:r w:rsidR="0031297E">
        <w:rPr>
          <w:rFonts w:ascii="Arial" w:eastAsia="Times New Roman" w:hAnsi="Arial" w:cs="Arial"/>
          <w:color w:val="000000" w:themeColor="text1"/>
          <w:lang w:eastAsia="es-CR"/>
        </w:rPr>
        <w:t>ones</w:t>
      </w:r>
      <w:r w:rsidRPr="00BB7F3F">
        <w:rPr>
          <w:rFonts w:ascii="Arial" w:eastAsia="Times New Roman" w:hAnsi="Arial" w:cs="Arial"/>
          <w:color w:val="000000" w:themeColor="text1"/>
          <w:lang w:eastAsia="es-CR"/>
        </w:rPr>
        <w:t>.</w:t>
      </w:r>
      <w:r w:rsidR="0031297E" w:rsidRPr="0031297E">
        <w:rPr>
          <w:rFonts w:ascii="Arial" w:eastAsia="Times New Roman" w:hAnsi="Arial" w:cs="Arial"/>
          <w:color w:val="000000" w:themeColor="text1"/>
          <w:lang w:eastAsia="es-CR"/>
        </w:rPr>
        <w:t xml:space="preserve"> ¿En qué se diferencian?</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5095"/>
      </w:tblGrid>
      <w:tr w:rsidR="0031297E" w:rsidTr="00E4421D">
        <w:tc>
          <w:tcPr>
            <w:tcW w:w="4809" w:type="dxa"/>
          </w:tcPr>
          <w:p w:rsidR="0031297E" w:rsidRDefault="0031297E" w:rsidP="0031297E">
            <w:pPr>
              <w:tabs>
                <w:tab w:val="left" w:pos="284"/>
              </w:tabs>
              <w:jc w:val="both"/>
              <w:rPr>
                <w:rFonts w:ascii="Arial" w:eastAsia="Times New Roman" w:hAnsi="Arial" w:cs="Arial"/>
                <w:color w:val="000000" w:themeColor="text1"/>
                <w:lang w:eastAsia="es-CR"/>
              </w:rPr>
            </w:pPr>
          </w:p>
          <w:p w:rsidR="0031297E" w:rsidRDefault="0031297E" w:rsidP="0031297E">
            <w:pPr>
              <w:tabs>
                <w:tab w:val="left" w:pos="284"/>
              </w:tabs>
              <w:jc w:val="both"/>
              <w:rPr>
                <w:rFonts w:ascii="Arial" w:eastAsia="Times New Roman" w:hAnsi="Arial" w:cs="Arial"/>
                <w:color w:val="000000" w:themeColor="text1"/>
                <w:lang w:eastAsia="es-CR"/>
              </w:rPr>
            </w:pPr>
          </w:p>
          <w:p w:rsidR="0031297E" w:rsidRDefault="0031297E" w:rsidP="0031297E">
            <w:pPr>
              <w:tabs>
                <w:tab w:val="left" w:pos="284"/>
              </w:tabs>
              <w:jc w:val="both"/>
              <w:rPr>
                <w:rFonts w:ascii="Arial" w:eastAsia="Times New Roman" w:hAnsi="Arial" w:cs="Arial"/>
                <w:color w:val="000000" w:themeColor="text1"/>
                <w:lang w:eastAsia="es-CR"/>
              </w:rPr>
            </w:pPr>
            <w:r>
              <w:rPr>
                <w:noProof/>
              </w:rPr>
              <w:drawing>
                <wp:inline distT="0" distB="0" distL="0" distR="0">
                  <wp:extent cx="2897100" cy="2041451"/>
                  <wp:effectExtent l="19050" t="0" r="0" b="0"/>
                  <wp:docPr id="31" name="Imagen 31" descr="http://k31.kn3.net/taringa/3/3/3/7/0/5/josuemtzrivera3/F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k31.kn3.net/taringa/3/3/3/7/0/5/josuemtzrivera3/F03.jpg"/>
                          <pic:cNvPicPr>
                            <a:picLocks noChangeAspect="1" noChangeArrowheads="1"/>
                          </pic:cNvPicPr>
                        </pic:nvPicPr>
                        <pic:blipFill>
                          <a:blip r:embed="rId24" cstate="print"/>
                          <a:srcRect/>
                          <a:stretch>
                            <a:fillRect/>
                          </a:stretch>
                        </pic:blipFill>
                        <pic:spPr bwMode="auto">
                          <a:xfrm>
                            <a:off x="0" y="0"/>
                            <a:ext cx="2896887" cy="2041301"/>
                          </a:xfrm>
                          <a:prstGeom prst="rect">
                            <a:avLst/>
                          </a:prstGeom>
                          <a:ln>
                            <a:noFill/>
                          </a:ln>
                          <a:effectLst>
                            <a:softEdge rad="112500"/>
                          </a:effectLst>
                        </pic:spPr>
                      </pic:pic>
                    </a:graphicData>
                  </a:graphic>
                </wp:inline>
              </w:drawing>
            </w:r>
          </w:p>
          <w:p w:rsidR="0031297E" w:rsidRDefault="0031297E" w:rsidP="0031297E">
            <w:pPr>
              <w:tabs>
                <w:tab w:val="left" w:pos="284"/>
              </w:tabs>
              <w:jc w:val="both"/>
              <w:rPr>
                <w:rFonts w:ascii="Arial" w:eastAsia="Times New Roman" w:hAnsi="Arial" w:cs="Arial"/>
                <w:color w:val="000000" w:themeColor="text1"/>
                <w:lang w:eastAsia="es-CR"/>
              </w:rPr>
            </w:pPr>
          </w:p>
          <w:p w:rsidR="0031297E" w:rsidRDefault="0031297E" w:rsidP="0031297E">
            <w:pPr>
              <w:tabs>
                <w:tab w:val="left" w:pos="284"/>
              </w:tabs>
              <w:jc w:val="both"/>
              <w:rPr>
                <w:rFonts w:ascii="Arial" w:eastAsia="Times New Roman" w:hAnsi="Arial" w:cs="Arial"/>
                <w:color w:val="000000" w:themeColor="text1"/>
                <w:lang w:eastAsia="es-CR"/>
              </w:rPr>
            </w:pPr>
          </w:p>
        </w:tc>
        <w:tc>
          <w:tcPr>
            <w:tcW w:w="5095" w:type="dxa"/>
          </w:tcPr>
          <w:p w:rsidR="0031297E" w:rsidRDefault="0031297E" w:rsidP="0031297E">
            <w:pPr>
              <w:tabs>
                <w:tab w:val="left" w:pos="284"/>
              </w:tabs>
              <w:jc w:val="both"/>
              <w:rPr>
                <w:rFonts w:ascii="Arial" w:eastAsia="Times New Roman" w:hAnsi="Arial" w:cs="Arial"/>
                <w:color w:val="000000" w:themeColor="text1"/>
                <w:lang w:eastAsia="es-CR"/>
              </w:rPr>
            </w:pPr>
          </w:p>
          <w:p w:rsidR="0074162B" w:rsidRDefault="0074162B"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4162B" w:rsidRDefault="0074162B"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4162B" w:rsidRDefault="0074162B"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4162B" w:rsidRDefault="0074162B"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4162B" w:rsidRDefault="0074162B"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4162B" w:rsidRDefault="0074162B"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4162B" w:rsidRDefault="0074162B"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4162B" w:rsidRDefault="0074162B"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74162B" w:rsidRPr="0074162B" w:rsidRDefault="0074162B"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31297E" w:rsidRPr="0074162B" w:rsidRDefault="0074162B"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tc>
      </w:tr>
      <w:tr w:rsidR="0031297E" w:rsidTr="00E4421D">
        <w:tc>
          <w:tcPr>
            <w:tcW w:w="4809" w:type="dxa"/>
          </w:tcPr>
          <w:p w:rsidR="0031297E" w:rsidRDefault="0031297E" w:rsidP="0031297E">
            <w:pPr>
              <w:tabs>
                <w:tab w:val="left" w:pos="284"/>
              </w:tabs>
              <w:jc w:val="both"/>
              <w:rPr>
                <w:rFonts w:ascii="Arial" w:eastAsia="Times New Roman" w:hAnsi="Arial" w:cs="Arial"/>
                <w:color w:val="000000" w:themeColor="text1"/>
                <w:lang w:eastAsia="es-CR"/>
              </w:rPr>
            </w:pPr>
          </w:p>
          <w:p w:rsidR="0031297E" w:rsidRDefault="0031297E" w:rsidP="0031297E">
            <w:pPr>
              <w:tabs>
                <w:tab w:val="left" w:pos="284"/>
              </w:tabs>
              <w:jc w:val="both"/>
              <w:rPr>
                <w:rFonts w:ascii="Arial" w:eastAsia="Times New Roman" w:hAnsi="Arial" w:cs="Arial"/>
                <w:color w:val="000000" w:themeColor="text1"/>
                <w:lang w:eastAsia="es-CR"/>
              </w:rPr>
            </w:pPr>
          </w:p>
          <w:p w:rsidR="0031297E" w:rsidRDefault="0031297E" w:rsidP="0031297E">
            <w:pPr>
              <w:tabs>
                <w:tab w:val="left" w:pos="284"/>
              </w:tabs>
              <w:jc w:val="both"/>
              <w:rPr>
                <w:rFonts w:ascii="Arial" w:eastAsia="Times New Roman" w:hAnsi="Arial" w:cs="Arial"/>
                <w:color w:val="000000" w:themeColor="text1"/>
                <w:lang w:eastAsia="es-CR"/>
              </w:rPr>
            </w:pPr>
            <w:r>
              <w:rPr>
                <w:noProof/>
              </w:rPr>
              <w:drawing>
                <wp:inline distT="0" distB="0" distL="0" distR="0">
                  <wp:extent cx="2891731" cy="2169042"/>
                  <wp:effectExtent l="19050" t="0" r="3869" b="0"/>
                  <wp:docPr id="34" name="Imagen 34" descr="http://img.autocosmos.com/noticias/fotosprinc/0_121726543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img.autocosmos.com/noticias/fotosprinc/0_12172654352.jpg"/>
                          <pic:cNvPicPr>
                            <a:picLocks noChangeAspect="1" noChangeArrowheads="1"/>
                          </pic:cNvPicPr>
                        </pic:nvPicPr>
                        <pic:blipFill>
                          <a:blip r:embed="rId25" cstate="print"/>
                          <a:srcRect/>
                          <a:stretch>
                            <a:fillRect/>
                          </a:stretch>
                        </pic:blipFill>
                        <pic:spPr bwMode="auto">
                          <a:xfrm>
                            <a:off x="0" y="0"/>
                            <a:ext cx="2894467" cy="2171094"/>
                          </a:xfrm>
                          <a:prstGeom prst="rect">
                            <a:avLst/>
                          </a:prstGeom>
                          <a:ln>
                            <a:noFill/>
                          </a:ln>
                          <a:effectLst>
                            <a:softEdge rad="112500"/>
                          </a:effectLst>
                        </pic:spPr>
                      </pic:pic>
                    </a:graphicData>
                  </a:graphic>
                </wp:inline>
              </w:drawing>
            </w:r>
          </w:p>
          <w:p w:rsidR="0031297E" w:rsidRDefault="0031297E" w:rsidP="0031297E">
            <w:pPr>
              <w:tabs>
                <w:tab w:val="left" w:pos="284"/>
              </w:tabs>
              <w:jc w:val="both"/>
              <w:rPr>
                <w:rFonts w:ascii="Arial" w:eastAsia="Times New Roman" w:hAnsi="Arial" w:cs="Arial"/>
                <w:color w:val="000000" w:themeColor="text1"/>
                <w:lang w:eastAsia="es-CR"/>
              </w:rPr>
            </w:pPr>
          </w:p>
        </w:tc>
        <w:tc>
          <w:tcPr>
            <w:tcW w:w="5095" w:type="dxa"/>
          </w:tcPr>
          <w:p w:rsidR="0031297E" w:rsidRDefault="0031297E" w:rsidP="0031297E">
            <w:pPr>
              <w:tabs>
                <w:tab w:val="left" w:pos="284"/>
              </w:tabs>
              <w:jc w:val="both"/>
              <w:rPr>
                <w:rFonts w:ascii="Arial" w:eastAsia="Times New Roman" w:hAnsi="Arial" w:cs="Arial"/>
                <w:color w:val="000000" w:themeColor="text1"/>
                <w:lang w:eastAsia="es-CR"/>
              </w:rPr>
            </w:pPr>
          </w:p>
          <w:p w:rsidR="0031297E" w:rsidRDefault="0031297E"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31297E" w:rsidRDefault="0031297E"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31297E" w:rsidRDefault="0031297E"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31297E" w:rsidRDefault="0031297E"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31297E" w:rsidRDefault="0031297E"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31297E" w:rsidRDefault="0031297E"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31297E" w:rsidRDefault="0031297E"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31297E" w:rsidRDefault="0031297E"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31297E" w:rsidRPr="0074162B" w:rsidRDefault="0031297E"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31297E" w:rsidRPr="0074162B" w:rsidRDefault="0031297E" w:rsidP="0074162B">
            <w:pPr>
              <w:spacing w:line="360" w:lineRule="auto"/>
              <w:jc w:val="center"/>
              <w:rPr>
                <w:rFonts w:ascii="Times New Roman" w:eastAsia="Times New Roman" w:hAnsi="Times New Roman" w:cs="Times New Roman"/>
                <w:noProof/>
                <w:color w:val="000000" w:themeColor="text1"/>
                <w:lang w:eastAsia="es-CR"/>
              </w:rPr>
            </w:pPr>
            <w:r>
              <w:rPr>
                <w:rFonts w:ascii="Times New Roman" w:eastAsia="Times New Roman" w:hAnsi="Times New Roman" w:cs="Times New Roman"/>
                <w:noProof/>
                <w:color w:val="000000" w:themeColor="text1"/>
                <w:lang w:eastAsia="es-CR"/>
              </w:rPr>
              <w:t>______________________________________</w:t>
            </w:r>
          </w:p>
          <w:p w:rsidR="0031297E" w:rsidRDefault="0031297E" w:rsidP="0031297E">
            <w:pPr>
              <w:tabs>
                <w:tab w:val="left" w:pos="284"/>
              </w:tabs>
              <w:jc w:val="both"/>
              <w:rPr>
                <w:rFonts w:ascii="Arial" w:eastAsia="Times New Roman" w:hAnsi="Arial" w:cs="Arial"/>
                <w:color w:val="000000" w:themeColor="text1"/>
                <w:lang w:eastAsia="es-CR"/>
              </w:rPr>
            </w:pPr>
          </w:p>
        </w:tc>
      </w:tr>
    </w:tbl>
    <w:p w:rsidR="00E4421D" w:rsidRDefault="00E4421D" w:rsidP="00E4421D">
      <w:pPr>
        <w:pStyle w:val="Prrafodelista"/>
        <w:numPr>
          <w:ilvl w:val="0"/>
          <w:numId w:val="18"/>
        </w:numPr>
        <w:shd w:val="clear" w:color="auto" w:fill="FFFFFF"/>
        <w:tabs>
          <w:tab w:val="left" w:pos="284"/>
          <w:tab w:val="left" w:pos="426"/>
        </w:tabs>
        <w:spacing w:after="0" w:line="240" w:lineRule="auto"/>
        <w:ind w:left="0" w:firstLine="0"/>
        <w:jc w:val="both"/>
        <w:rPr>
          <w:rFonts w:ascii="Arial" w:eastAsia="Times New Roman" w:hAnsi="Arial" w:cs="Arial"/>
          <w:color w:val="000000" w:themeColor="text1"/>
          <w:lang w:eastAsia="es-CR"/>
        </w:rPr>
      </w:pPr>
      <w:r>
        <w:rPr>
          <w:rFonts w:ascii="Arial" w:eastAsia="Times New Roman" w:hAnsi="Arial" w:cs="Arial"/>
          <w:color w:val="000000" w:themeColor="text1"/>
          <w:lang w:eastAsia="es-CR"/>
        </w:rPr>
        <w:t xml:space="preserve">¿Cómo fue el comportamiento en el consumo de lana y algodón en Inglaterra en el período 1700-1900? Realice un comentario a partir del gráfico. </w:t>
      </w:r>
    </w:p>
    <w:p w:rsidR="00E4421D" w:rsidRDefault="0014720D" w:rsidP="0031297E">
      <w:pPr>
        <w:shd w:val="clear" w:color="auto" w:fill="FFFFFF"/>
        <w:tabs>
          <w:tab w:val="left" w:pos="284"/>
        </w:tabs>
        <w:spacing w:after="0" w:line="240" w:lineRule="auto"/>
        <w:jc w:val="both"/>
        <w:rPr>
          <w:rFonts w:ascii="Arial" w:eastAsia="Times New Roman" w:hAnsi="Arial" w:cs="Arial"/>
          <w:color w:val="000000" w:themeColor="text1"/>
          <w:lang w:eastAsia="es-CR"/>
        </w:rPr>
      </w:pPr>
      <w:r>
        <w:rPr>
          <w:rFonts w:ascii="Arial" w:eastAsia="Times New Roman" w:hAnsi="Arial" w:cs="Arial"/>
          <w:noProof/>
          <w:color w:val="000000" w:themeColor="text1"/>
        </w:rPr>
        <mc:AlternateContent>
          <mc:Choice Requires="wps">
            <w:drawing>
              <wp:anchor distT="0" distB="0" distL="114300" distR="114300" simplePos="0" relativeHeight="251658240" behindDoc="0" locked="0" layoutInCell="1" allowOverlap="1">
                <wp:simplePos x="0" y="0"/>
                <wp:positionH relativeFrom="column">
                  <wp:posOffset>3331210</wp:posOffset>
                </wp:positionH>
                <wp:positionV relativeFrom="paragraph">
                  <wp:posOffset>17780</wp:posOffset>
                </wp:positionV>
                <wp:extent cx="2807335" cy="2594610"/>
                <wp:effectExtent l="2540" t="4445"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7335" cy="2594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62.3pt;margin-top:1.4pt;width:221.05pt;height:204.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" stroked="f">
                <v:textbox>
                  <w:txbxContent>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r>
                        <w:t>_____________________________________</w:t>
                      </w:r>
                    </w:p>
                    <w:p w:rsidR="00E4421D" w:rsidRDefault="00E4421D" w:rsidP="00E4421D">
                      <w:pPr>
                        <w:spacing w:after="0" w:line="360" w:lineRule="auto"/>
                      </w:pPr>
                    </w:p>
                  </w:txbxContent>
                </v:textbox>
              </v:rect>
            </w:pict>
          </mc:Fallback>
        </mc:AlternateContent>
      </w:r>
    </w:p>
    <w:p w:rsidR="0031297E" w:rsidRPr="0031297E" w:rsidRDefault="00E4421D" w:rsidP="0031297E">
      <w:pPr>
        <w:shd w:val="clear" w:color="auto" w:fill="FFFFFF"/>
        <w:tabs>
          <w:tab w:val="left" w:pos="284"/>
        </w:tabs>
        <w:spacing w:after="0" w:line="240" w:lineRule="auto"/>
        <w:jc w:val="both"/>
        <w:rPr>
          <w:rFonts w:ascii="Arial" w:eastAsia="Times New Roman" w:hAnsi="Arial" w:cs="Arial"/>
          <w:color w:val="000000" w:themeColor="text1"/>
          <w:lang w:eastAsia="es-CR"/>
        </w:rPr>
      </w:pPr>
      <w:r>
        <w:rPr>
          <w:noProof/>
        </w:rPr>
        <w:drawing>
          <wp:inline distT="0" distB="0" distL="0" distR="0">
            <wp:extent cx="3033886" cy="2196952"/>
            <wp:effectExtent l="38100" t="57150" r="109364" b="89048"/>
            <wp:docPr id="37" name="Imagen 37" descr="http://www.claseshistoria.com/revolucionindustrial/imagenes/%2Bgraficolanaalgod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laseshistoria.com/revolucionindustrial/imagenes/%2Bgraficolanaalgodon.gif"/>
                    <pic:cNvPicPr>
                      <a:picLocks noChangeAspect="1" noChangeArrowheads="1"/>
                    </pic:cNvPicPr>
                  </pic:nvPicPr>
                  <pic:blipFill>
                    <a:blip r:embed="rId26" cstate="print"/>
                    <a:srcRect t="9055"/>
                    <a:stretch>
                      <a:fillRect/>
                    </a:stretch>
                  </pic:blipFill>
                  <pic:spPr bwMode="auto">
                    <a:xfrm>
                      <a:off x="0" y="0"/>
                      <a:ext cx="3045938" cy="220567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sectPr w:rsidR="0031297E" w:rsidRPr="0031297E" w:rsidSect="00BB7F3F">
      <w:pgSz w:w="12240" w:h="15840"/>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35917"/>
    <w:multiLevelType w:val="hybridMultilevel"/>
    <w:tmpl w:val="FE6AACE4"/>
    <w:lvl w:ilvl="0" w:tplc="140A000D">
      <w:start w:val="1"/>
      <w:numFmt w:val="bullet"/>
      <w:lvlText w:val=""/>
      <w:lvlJc w:val="left"/>
      <w:pPr>
        <w:ind w:left="1287" w:hanging="360"/>
      </w:pPr>
      <w:rPr>
        <w:rFonts w:ascii="Wingdings" w:hAnsi="Wingdings" w:hint="default"/>
      </w:rPr>
    </w:lvl>
    <w:lvl w:ilvl="1" w:tplc="140A0003" w:tentative="1">
      <w:start w:val="1"/>
      <w:numFmt w:val="bullet"/>
      <w:lvlText w:val="o"/>
      <w:lvlJc w:val="left"/>
      <w:pPr>
        <w:ind w:left="2007" w:hanging="360"/>
      </w:pPr>
      <w:rPr>
        <w:rFonts w:ascii="Courier New" w:hAnsi="Courier New" w:cs="Courier New" w:hint="default"/>
      </w:rPr>
    </w:lvl>
    <w:lvl w:ilvl="2" w:tplc="140A0005" w:tentative="1">
      <w:start w:val="1"/>
      <w:numFmt w:val="bullet"/>
      <w:lvlText w:val=""/>
      <w:lvlJc w:val="left"/>
      <w:pPr>
        <w:ind w:left="2727" w:hanging="360"/>
      </w:pPr>
      <w:rPr>
        <w:rFonts w:ascii="Wingdings" w:hAnsi="Wingdings" w:hint="default"/>
      </w:rPr>
    </w:lvl>
    <w:lvl w:ilvl="3" w:tplc="140A0001" w:tentative="1">
      <w:start w:val="1"/>
      <w:numFmt w:val="bullet"/>
      <w:lvlText w:val=""/>
      <w:lvlJc w:val="left"/>
      <w:pPr>
        <w:ind w:left="3447" w:hanging="360"/>
      </w:pPr>
      <w:rPr>
        <w:rFonts w:ascii="Symbol" w:hAnsi="Symbol" w:hint="default"/>
      </w:rPr>
    </w:lvl>
    <w:lvl w:ilvl="4" w:tplc="140A0003" w:tentative="1">
      <w:start w:val="1"/>
      <w:numFmt w:val="bullet"/>
      <w:lvlText w:val="o"/>
      <w:lvlJc w:val="left"/>
      <w:pPr>
        <w:ind w:left="4167" w:hanging="360"/>
      </w:pPr>
      <w:rPr>
        <w:rFonts w:ascii="Courier New" w:hAnsi="Courier New" w:cs="Courier New" w:hint="default"/>
      </w:rPr>
    </w:lvl>
    <w:lvl w:ilvl="5" w:tplc="140A0005" w:tentative="1">
      <w:start w:val="1"/>
      <w:numFmt w:val="bullet"/>
      <w:lvlText w:val=""/>
      <w:lvlJc w:val="left"/>
      <w:pPr>
        <w:ind w:left="4887" w:hanging="360"/>
      </w:pPr>
      <w:rPr>
        <w:rFonts w:ascii="Wingdings" w:hAnsi="Wingdings" w:hint="default"/>
      </w:rPr>
    </w:lvl>
    <w:lvl w:ilvl="6" w:tplc="140A0001" w:tentative="1">
      <w:start w:val="1"/>
      <w:numFmt w:val="bullet"/>
      <w:lvlText w:val=""/>
      <w:lvlJc w:val="left"/>
      <w:pPr>
        <w:ind w:left="5607" w:hanging="360"/>
      </w:pPr>
      <w:rPr>
        <w:rFonts w:ascii="Symbol" w:hAnsi="Symbol" w:hint="default"/>
      </w:rPr>
    </w:lvl>
    <w:lvl w:ilvl="7" w:tplc="140A0003" w:tentative="1">
      <w:start w:val="1"/>
      <w:numFmt w:val="bullet"/>
      <w:lvlText w:val="o"/>
      <w:lvlJc w:val="left"/>
      <w:pPr>
        <w:ind w:left="6327" w:hanging="360"/>
      </w:pPr>
      <w:rPr>
        <w:rFonts w:ascii="Courier New" w:hAnsi="Courier New" w:cs="Courier New" w:hint="default"/>
      </w:rPr>
    </w:lvl>
    <w:lvl w:ilvl="8" w:tplc="140A0005" w:tentative="1">
      <w:start w:val="1"/>
      <w:numFmt w:val="bullet"/>
      <w:lvlText w:val=""/>
      <w:lvlJc w:val="left"/>
      <w:pPr>
        <w:ind w:left="7047" w:hanging="360"/>
      </w:pPr>
      <w:rPr>
        <w:rFonts w:ascii="Wingdings" w:hAnsi="Wingdings" w:hint="default"/>
      </w:rPr>
    </w:lvl>
  </w:abstractNum>
  <w:abstractNum w:abstractNumId="1">
    <w:nsid w:val="1B814A29"/>
    <w:multiLevelType w:val="multilevel"/>
    <w:tmpl w:val="A59E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A91C78"/>
    <w:multiLevelType w:val="multilevel"/>
    <w:tmpl w:val="D0724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C060B8"/>
    <w:multiLevelType w:val="hybridMultilevel"/>
    <w:tmpl w:val="61DEF484"/>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nsid w:val="2DE60F0D"/>
    <w:multiLevelType w:val="multilevel"/>
    <w:tmpl w:val="3496E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396D8C"/>
    <w:multiLevelType w:val="multilevel"/>
    <w:tmpl w:val="A89AB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4A627C"/>
    <w:multiLevelType w:val="multilevel"/>
    <w:tmpl w:val="0796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7A44FB"/>
    <w:multiLevelType w:val="multilevel"/>
    <w:tmpl w:val="2F869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2D2C38"/>
    <w:multiLevelType w:val="multilevel"/>
    <w:tmpl w:val="2BDCD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1576C7"/>
    <w:multiLevelType w:val="multilevel"/>
    <w:tmpl w:val="056C7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892589"/>
    <w:multiLevelType w:val="multilevel"/>
    <w:tmpl w:val="4084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581942"/>
    <w:multiLevelType w:val="multilevel"/>
    <w:tmpl w:val="4268D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DA94E59"/>
    <w:multiLevelType w:val="multilevel"/>
    <w:tmpl w:val="F7225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06176C9"/>
    <w:multiLevelType w:val="hybridMultilevel"/>
    <w:tmpl w:val="ACBC1F82"/>
    <w:lvl w:ilvl="0" w:tplc="140A0011">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nsid w:val="73012B2C"/>
    <w:multiLevelType w:val="multilevel"/>
    <w:tmpl w:val="F7145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F807AF"/>
    <w:multiLevelType w:val="multilevel"/>
    <w:tmpl w:val="F8986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83556D"/>
    <w:multiLevelType w:val="multilevel"/>
    <w:tmpl w:val="FBB8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6B381B"/>
    <w:multiLevelType w:val="multilevel"/>
    <w:tmpl w:val="2C5AE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17"/>
  </w:num>
  <w:num w:numId="4">
    <w:abstractNumId w:val="6"/>
  </w:num>
  <w:num w:numId="5">
    <w:abstractNumId w:val="5"/>
  </w:num>
  <w:num w:numId="6">
    <w:abstractNumId w:val="0"/>
  </w:num>
  <w:num w:numId="7">
    <w:abstractNumId w:val="11"/>
  </w:num>
  <w:num w:numId="8">
    <w:abstractNumId w:val="2"/>
  </w:num>
  <w:num w:numId="9">
    <w:abstractNumId w:val="12"/>
  </w:num>
  <w:num w:numId="10">
    <w:abstractNumId w:val="14"/>
  </w:num>
  <w:num w:numId="11">
    <w:abstractNumId w:val="15"/>
  </w:num>
  <w:num w:numId="12">
    <w:abstractNumId w:val="9"/>
  </w:num>
  <w:num w:numId="13">
    <w:abstractNumId w:val="8"/>
  </w:num>
  <w:num w:numId="14">
    <w:abstractNumId w:val="1"/>
  </w:num>
  <w:num w:numId="15">
    <w:abstractNumId w:val="4"/>
  </w:num>
  <w:num w:numId="16">
    <w:abstractNumId w:val="7"/>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F3F"/>
    <w:rsid w:val="0014720D"/>
    <w:rsid w:val="001809D4"/>
    <w:rsid w:val="0031297E"/>
    <w:rsid w:val="005A1BD0"/>
    <w:rsid w:val="005D7103"/>
    <w:rsid w:val="0074162B"/>
    <w:rsid w:val="007C7736"/>
    <w:rsid w:val="00825425"/>
    <w:rsid w:val="0088050D"/>
    <w:rsid w:val="009B4302"/>
    <w:rsid w:val="00B714B2"/>
    <w:rsid w:val="00BB7F3F"/>
    <w:rsid w:val="00C6386A"/>
    <w:rsid w:val="00CD144D"/>
    <w:rsid w:val="00E4421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B7F3F"/>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Hipervnculo">
    <w:name w:val="Hyperlink"/>
    <w:basedOn w:val="Fuentedeprrafopredeter"/>
    <w:uiPriority w:val="99"/>
    <w:semiHidden/>
    <w:unhideWhenUsed/>
    <w:rsid w:val="00BB7F3F"/>
    <w:rPr>
      <w:color w:val="0000FF"/>
      <w:u w:val="single"/>
    </w:rPr>
  </w:style>
  <w:style w:type="character" w:styleId="Textoennegrita">
    <w:name w:val="Strong"/>
    <w:basedOn w:val="Fuentedeprrafopredeter"/>
    <w:uiPriority w:val="22"/>
    <w:qFormat/>
    <w:rsid w:val="00BB7F3F"/>
    <w:rPr>
      <w:b/>
      <w:bCs/>
    </w:rPr>
  </w:style>
  <w:style w:type="character" w:customStyle="1" w:styleId="apple-converted-space">
    <w:name w:val="apple-converted-space"/>
    <w:basedOn w:val="Fuentedeprrafopredeter"/>
    <w:rsid w:val="00BB7F3F"/>
  </w:style>
  <w:style w:type="paragraph" w:styleId="Textodeglobo">
    <w:name w:val="Balloon Text"/>
    <w:basedOn w:val="Normal"/>
    <w:link w:val="TextodegloboCar"/>
    <w:uiPriority w:val="99"/>
    <w:semiHidden/>
    <w:unhideWhenUsed/>
    <w:rsid w:val="00BB7F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B7F3F"/>
    <w:rPr>
      <w:rFonts w:ascii="Tahoma" w:hAnsi="Tahoma" w:cs="Tahoma"/>
      <w:sz w:val="16"/>
      <w:szCs w:val="16"/>
    </w:rPr>
  </w:style>
  <w:style w:type="table" w:styleId="Tablaconcuadrcula">
    <w:name w:val="Table Grid"/>
    <w:basedOn w:val="Tablanormal"/>
    <w:uiPriority w:val="59"/>
    <w:rsid w:val="00BB7F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BB7F3F"/>
    <w:rPr>
      <w:i/>
      <w:iCs/>
    </w:rPr>
  </w:style>
  <w:style w:type="paragraph" w:styleId="Prrafodelista">
    <w:name w:val="List Paragraph"/>
    <w:basedOn w:val="Normal"/>
    <w:uiPriority w:val="34"/>
    <w:qFormat/>
    <w:rsid w:val="001809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B7F3F"/>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Hipervnculo">
    <w:name w:val="Hyperlink"/>
    <w:basedOn w:val="Fuentedeprrafopredeter"/>
    <w:uiPriority w:val="99"/>
    <w:semiHidden/>
    <w:unhideWhenUsed/>
    <w:rsid w:val="00BB7F3F"/>
    <w:rPr>
      <w:color w:val="0000FF"/>
      <w:u w:val="single"/>
    </w:rPr>
  </w:style>
  <w:style w:type="character" w:styleId="Textoennegrita">
    <w:name w:val="Strong"/>
    <w:basedOn w:val="Fuentedeprrafopredeter"/>
    <w:uiPriority w:val="22"/>
    <w:qFormat/>
    <w:rsid w:val="00BB7F3F"/>
    <w:rPr>
      <w:b/>
      <w:bCs/>
    </w:rPr>
  </w:style>
  <w:style w:type="character" w:customStyle="1" w:styleId="apple-converted-space">
    <w:name w:val="apple-converted-space"/>
    <w:basedOn w:val="Fuentedeprrafopredeter"/>
    <w:rsid w:val="00BB7F3F"/>
  </w:style>
  <w:style w:type="paragraph" w:styleId="Textodeglobo">
    <w:name w:val="Balloon Text"/>
    <w:basedOn w:val="Normal"/>
    <w:link w:val="TextodegloboCar"/>
    <w:uiPriority w:val="99"/>
    <w:semiHidden/>
    <w:unhideWhenUsed/>
    <w:rsid w:val="00BB7F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B7F3F"/>
    <w:rPr>
      <w:rFonts w:ascii="Tahoma" w:hAnsi="Tahoma" w:cs="Tahoma"/>
      <w:sz w:val="16"/>
      <w:szCs w:val="16"/>
    </w:rPr>
  </w:style>
  <w:style w:type="table" w:styleId="Tablaconcuadrcula">
    <w:name w:val="Table Grid"/>
    <w:basedOn w:val="Tablanormal"/>
    <w:uiPriority w:val="59"/>
    <w:rsid w:val="00BB7F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BB7F3F"/>
    <w:rPr>
      <w:i/>
      <w:iCs/>
    </w:rPr>
  </w:style>
  <w:style w:type="paragraph" w:styleId="Prrafodelista">
    <w:name w:val="List Paragraph"/>
    <w:basedOn w:val="Normal"/>
    <w:uiPriority w:val="34"/>
    <w:qFormat/>
    <w:rsid w:val="001809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35896">
      <w:bodyDiv w:val="1"/>
      <w:marLeft w:val="0"/>
      <w:marRight w:val="0"/>
      <w:marTop w:val="0"/>
      <w:marBottom w:val="0"/>
      <w:divBdr>
        <w:top w:val="none" w:sz="0" w:space="0" w:color="auto"/>
        <w:left w:val="none" w:sz="0" w:space="0" w:color="auto"/>
        <w:bottom w:val="none" w:sz="0" w:space="0" w:color="auto"/>
        <w:right w:val="none" w:sz="0" w:space="0" w:color="auto"/>
      </w:divBdr>
    </w:div>
    <w:div w:id="324819331">
      <w:bodyDiv w:val="1"/>
      <w:marLeft w:val="0"/>
      <w:marRight w:val="0"/>
      <w:marTop w:val="0"/>
      <w:marBottom w:val="0"/>
      <w:divBdr>
        <w:top w:val="none" w:sz="0" w:space="0" w:color="auto"/>
        <w:left w:val="none" w:sz="0" w:space="0" w:color="auto"/>
        <w:bottom w:val="none" w:sz="0" w:space="0" w:color="auto"/>
        <w:right w:val="none" w:sz="0" w:space="0" w:color="auto"/>
      </w:divBdr>
      <w:divsChild>
        <w:div w:id="1938905024">
          <w:marLeft w:val="0"/>
          <w:marRight w:val="0"/>
          <w:marTop w:val="0"/>
          <w:marBottom w:val="0"/>
          <w:divBdr>
            <w:top w:val="none" w:sz="0" w:space="0" w:color="auto"/>
            <w:left w:val="none" w:sz="0" w:space="0" w:color="auto"/>
            <w:bottom w:val="none" w:sz="0" w:space="0" w:color="auto"/>
            <w:right w:val="none" w:sz="0" w:space="0" w:color="auto"/>
          </w:divBdr>
        </w:div>
        <w:div w:id="409742907">
          <w:marLeft w:val="0"/>
          <w:marRight w:val="0"/>
          <w:marTop w:val="0"/>
          <w:marBottom w:val="0"/>
          <w:divBdr>
            <w:top w:val="none" w:sz="0" w:space="0" w:color="auto"/>
            <w:left w:val="none" w:sz="0" w:space="0" w:color="auto"/>
            <w:bottom w:val="none" w:sz="0" w:space="0" w:color="auto"/>
            <w:right w:val="none" w:sz="0" w:space="0" w:color="auto"/>
          </w:divBdr>
        </w:div>
      </w:divsChild>
    </w:div>
    <w:div w:id="471482226">
      <w:bodyDiv w:val="1"/>
      <w:marLeft w:val="0"/>
      <w:marRight w:val="0"/>
      <w:marTop w:val="0"/>
      <w:marBottom w:val="0"/>
      <w:divBdr>
        <w:top w:val="none" w:sz="0" w:space="0" w:color="auto"/>
        <w:left w:val="none" w:sz="0" w:space="0" w:color="auto"/>
        <w:bottom w:val="none" w:sz="0" w:space="0" w:color="auto"/>
        <w:right w:val="none" w:sz="0" w:space="0" w:color="auto"/>
      </w:divBdr>
      <w:divsChild>
        <w:div w:id="1701469187">
          <w:marLeft w:val="0"/>
          <w:marRight w:val="0"/>
          <w:marTop w:val="0"/>
          <w:marBottom w:val="0"/>
          <w:divBdr>
            <w:top w:val="none" w:sz="0" w:space="0" w:color="auto"/>
            <w:left w:val="none" w:sz="0" w:space="0" w:color="auto"/>
            <w:bottom w:val="none" w:sz="0" w:space="0" w:color="auto"/>
            <w:right w:val="none" w:sz="0" w:space="0" w:color="auto"/>
          </w:divBdr>
        </w:div>
        <w:div w:id="1445032875">
          <w:marLeft w:val="0"/>
          <w:marRight w:val="0"/>
          <w:marTop w:val="0"/>
          <w:marBottom w:val="0"/>
          <w:divBdr>
            <w:top w:val="none" w:sz="0" w:space="0" w:color="auto"/>
            <w:left w:val="none" w:sz="0" w:space="0" w:color="auto"/>
            <w:bottom w:val="none" w:sz="0" w:space="0" w:color="auto"/>
            <w:right w:val="none" w:sz="0" w:space="0" w:color="auto"/>
          </w:divBdr>
        </w:div>
      </w:divsChild>
    </w:div>
    <w:div w:id="815997727">
      <w:bodyDiv w:val="1"/>
      <w:marLeft w:val="0"/>
      <w:marRight w:val="0"/>
      <w:marTop w:val="0"/>
      <w:marBottom w:val="0"/>
      <w:divBdr>
        <w:top w:val="none" w:sz="0" w:space="0" w:color="auto"/>
        <w:left w:val="none" w:sz="0" w:space="0" w:color="auto"/>
        <w:bottom w:val="none" w:sz="0" w:space="0" w:color="auto"/>
        <w:right w:val="none" w:sz="0" w:space="0" w:color="auto"/>
      </w:divBdr>
    </w:div>
    <w:div w:id="1166289008">
      <w:bodyDiv w:val="1"/>
      <w:marLeft w:val="0"/>
      <w:marRight w:val="0"/>
      <w:marTop w:val="0"/>
      <w:marBottom w:val="0"/>
      <w:divBdr>
        <w:top w:val="none" w:sz="0" w:space="0" w:color="auto"/>
        <w:left w:val="none" w:sz="0" w:space="0" w:color="auto"/>
        <w:bottom w:val="none" w:sz="0" w:space="0" w:color="auto"/>
        <w:right w:val="none" w:sz="0" w:space="0" w:color="auto"/>
      </w:divBdr>
      <w:divsChild>
        <w:div w:id="631205120">
          <w:marLeft w:val="0"/>
          <w:marRight w:val="0"/>
          <w:marTop w:val="0"/>
          <w:marBottom w:val="0"/>
          <w:divBdr>
            <w:top w:val="none" w:sz="0" w:space="0" w:color="auto"/>
            <w:left w:val="none" w:sz="0" w:space="0" w:color="auto"/>
            <w:bottom w:val="none" w:sz="0" w:space="0" w:color="auto"/>
            <w:right w:val="none" w:sz="0" w:space="0" w:color="auto"/>
          </w:divBdr>
        </w:div>
      </w:divsChild>
    </w:div>
    <w:div w:id="1290673014">
      <w:bodyDiv w:val="1"/>
      <w:marLeft w:val="0"/>
      <w:marRight w:val="0"/>
      <w:marTop w:val="0"/>
      <w:marBottom w:val="0"/>
      <w:divBdr>
        <w:top w:val="none" w:sz="0" w:space="0" w:color="auto"/>
        <w:left w:val="none" w:sz="0" w:space="0" w:color="auto"/>
        <w:bottom w:val="none" w:sz="0" w:space="0" w:color="auto"/>
        <w:right w:val="none" w:sz="0" w:space="0" w:color="auto"/>
      </w:divBdr>
      <w:divsChild>
        <w:div w:id="1648898006">
          <w:marLeft w:val="0"/>
          <w:marRight w:val="0"/>
          <w:marTop w:val="0"/>
          <w:marBottom w:val="0"/>
          <w:divBdr>
            <w:top w:val="none" w:sz="0" w:space="0" w:color="auto"/>
            <w:left w:val="none" w:sz="0" w:space="0" w:color="auto"/>
            <w:bottom w:val="none" w:sz="0" w:space="0" w:color="auto"/>
            <w:right w:val="none" w:sz="0" w:space="0" w:color="auto"/>
          </w:divBdr>
        </w:div>
        <w:div w:id="1035158481">
          <w:marLeft w:val="0"/>
          <w:marRight w:val="0"/>
          <w:marTop w:val="0"/>
          <w:marBottom w:val="0"/>
          <w:divBdr>
            <w:top w:val="none" w:sz="0" w:space="0" w:color="auto"/>
            <w:left w:val="none" w:sz="0" w:space="0" w:color="auto"/>
            <w:bottom w:val="none" w:sz="0" w:space="0" w:color="auto"/>
            <w:right w:val="none" w:sz="0" w:space="0" w:color="auto"/>
          </w:divBdr>
        </w:div>
      </w:divsChild>
    </w:div>
    <w:div w:id="1379624291">
      <w:bodyDiv w:val="1"/>
      <w:marLeft w:val="0"/>
      <w:marRight w:val="0"/>
      <w:marTop w:val="0"/>
      <w:marBottom w:val="0"/>
      <w:divBdr>
        <w:top w:val="none" w:sz="0" w:space="0" w:color="auto"/>
        <w:left w:val="none" w:sz="0" w:space="0" w:color="auto"/>
        <w:bottom w:val="none" w:sz="0" w:space="0" w:color="auto"/>
        <w:right w:val="none" w:sz="0" w:space="0" w:color="auto"/>
      </w:divBdr>
      <w:divsChild>
        <w:div w:id="842747505">
          <w:marLeft w:val="0"/>
          <w:marRight w:val="0"/>
          <w:marTop w:val="0"/>
          <w:marBottom w:val="0"/>
          <w:divBdr>
            <w:top w:val="none" w:sz="0" w:space="0" w:color="auto"/>
            <w:left w:val="none" w:sz="0" w:space="0" w:color="auto"/>
            <w:bottom w:val="none" w:sz="0" w:space="0" w:color="auto"/>
            <w:right w:val="none" w:sz="0" w:space="0" w:color="auto"/>
          </w:divBdr>
        </w:div>
        <w:div w:id="166864673">
          <w:marLeft w:val="0"/>
          <w:marRight w:val="0"/>
          <w:marTop w:val="0"/>
          <w:marBottom w:val="0"/>
          <w:divBdr>
            <w:top w:val="none" w:sz="0" w:space="0" w:color="auto"/>
            <w:left w:val="none" w:sz="0" w:space="0" w:color="auto"/>
            <w:bottom w:val="none" w:sz="0" w:space="0" w:color="auto"/>
            <w:right w:val="none" w:sz="0" w:space="0" w:color="auto"/>
          </w:divBdr>
        </w:div>
        <w:div w:id="701903118">
          <w:marLeft w:val="0"/>
          <w:marRight w:val="0"/>
          <w:marTop w:val="0"/>
          <w:marBottom w:val="0"/>
          <w:divBdr>
            <w:top w:val="none" w:sz="0" w:space="0" w:color="auto"/>
            <w:left w:val="none" w:sz="0" w:space="0" w:color="auto"/>
            <w:bottom w:val="none" w:sz="0" w:space="0" w:color="auto"/>
            <w:right w:val="none" w:sz="0" w:space="0" w:color="auto"/>
          </w:divBdr>
        </w:div>
        <w:div w:id="1186292068">
          <w:marLeft w:val="0"/>
          <w:marRight w:val="0"/>
          <w:marTop w:val="0"/>
          <w:marBottom w:val="0"/>
          <w:divBdr>
            <w:top w:val="none" w:sz="0" w:space="0" w:color="auto"/>
            <w:left w:val="none" w:sz="0" w:space="0" w:color="auto"/>
            <w:bottom w:val="none" w:sz="0" w:space="0" w:color="auto"/>
            <w:right w:val="none" w:sz="0" w:space="0" w:color="auto"/>
          </w:divBdr>
        </w:div>
      </w:divsChild>
    </w:div>
    <w:div w:id="1386568529">
      <w:bodyDiv w:val="1"/>
      <w:marLeft w:val="0"/>
      <w:marRight w:val="0"/>
      <w:marTop w:val="0"/>
      <w:marBottom w:val="0"/>
      <w:divBdr>
        <w:top w:val="none" w:sz="0" w:space="0" w:color="auto"/>
        <w:left w:val="none" w:sz="0" w:space="0" w:color="auto"/>
        <w:bottom w:val="none" w:sz="0" w:space="0" w:color="auto"/>
        <w:right w:val="none" w:sz="0" w:space="0" w:color="auto"/>
      </w:divBdr>
      <w:divsChild>
        <w:div w:id="924654346">
          <w:marLeft w:val="0"/>
          <w:marRight w:val="0"/>
          <w:marTop w:val="0"/>
          <w:marBottom w:val="0"/>
          <w:divBdr>
            <w:top w:val="none" w:sz="0" w:space="0" w:color="auto"/>
            <w:left w:val="none" w:sz="0" w:space="0" w:color="auto"/>
            <w:bottom w:val="none" w:sz="0" w:space="0" w:color="auto"/>
            <w:right w:val="none" w:sz="0" w:space="0" w:color="auto"/>
          </w:divBdr>
        </w:div>
      </w:divsChild>
    </w:div>
    <w:div w:id="1450902118">
      <w:bodyDiv w:val="1"/>
      <w:marLeft w:val="0"/>
      <w:marRight w:val="0"/>
      <w:marTop w:val="0"/>
      <w:marBottom w:val="0"/>
      <w:divBdr>
        <w:top w:val="none" w:sz="0" w:space="0" w:color="auto"/>
        <w:left w:val="none" w:sz="0" w:space="0" w:color="auto"/>
        <w:bottom w:val="none" w:sz="0" w:space="0" w:color="auto"/>
        <w:right w:val="none" w:sz="0" w:space="0" w:color="auto"/>
      </w:divBdr>
    </w:div>
    <w:div w:id="1748456329">
      <w:bodyDiv w:val="1"/>
      <w:marLeft w:val="0"/>
      <w:marRight w:val="0"/>
      <w:marTop w:val="0"/>
      <w:marBottom w:val="0"/>
      <w:divBdr>
        <w:top w:val="none" w:sz="0" w:space="0" w:color="auto"/>
        <w:left w:val="none" w:sz="0" w:space="0" w:color="auto"/>
        <w:bottom w:val="none" w:sz="0" w:space="0" w:color="auto"/>
        <w:right w:val="none" w:sz="0" w:space="0" w:color="auto"/>
      </w:divBdr>
      <w:divsChild>
        <w:div w:id="1241018975">
          <w:marLeft w:val="0"/>
          <w:marRight w:val="0"/>
          <w:marTop w:val="0"/>
          <w:marBottom w:val="0"/>
          <w:divBdr>
            <w:top w:val="none" w:sz="0" w:space="0" w:color="auto"/>
            <w:left w:val="none" w:sz="0" w:space="0" w:color="auto"/>
            <w:bottom w:val="none" w:sz="0" w:space="0" w:color="auto"/>
            <w:right w:val="none" w:sz="0" w:space="0" w:color="auto"/>
          </w:divBdr>
        </w:div>
        <w:div w:id="765536986">
          <w:marLeft w:val="0"/>
          <w:marRight w:val="0"/>
          <w:marTop w:val="0"/>
          <w:marBottom w:val="0"/>
          <w:divBdr>
            <w:top w:val="none" w:sz="0" w:space="0" w:color="auto"/>
            <w:left w:val="none" w:sz="0" w:space="0" w:color="auto"/>
            <w:bottom w:val="none" w:sz="0" w:space="0" w:color="auto"/>
            <w:right w:val="none" w:sz="0" w:space="0" w:color="auto"/>
          </w:divBdr>
        </w:div>
        <w:div w:id="1417749259">
          <w:marLeft w:val="0"/>
          <w:marRight w:val="0"/>
          <w:marTop w:val="0"/>
          <w:marBottom w:val="0"/>
          <w:divBdr>
            <w:top w:val="none" w:sz="0" w:space="0" w:color="auto"/>
            <w:left w:val="none" w:sz="0" w:space="0" w:color="auto"/>
            <w:bottom w:val="none" w:sz="0" w:space="0" w:color="auto"/>
            <w:right w:val="none" w:sz="0" w:space="0" w:color="auto"/>
          </w:divBdr>
        </w:div>
      </w:divsChild>
    </w:div>
    <w:div w:id="1918401805">
      <w:bodyDiv w:val="1"/>
      <w:marLeft w:val="0"/>
      <w:marRight w:val="0"/>
      <w:marTop w:val="0"/>
      <w:marBottom w:val="0"/>
      <w:divBdr>
        <w:top w:val="none" w:sz="0" w:space="0" w:color="auto"/>
        <w:left w:val="none" w:sz="0" w:space="0" w:color="auto"/>
        <w:bottom w:val="none" w:sz="0" w:space="0" w:color="auto"/>
        <w:right w:val="none" w:sz="0" w:space="0" w:color="auto"/>
      </w:divBdr>
      <w:divsChild>
        <w:div w:id="2044669876">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9755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236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0281">
      <w:bodyDiv w:val="1"/>
      <w:marLeft w:val="0"/>
      <w:marRight w:val="0"/>
      <w:marTop w:val="0"/>
      <w:marBottom w:val="0"/>
      <w:divBdr>
        <w:top w:val="none" w:sz="0" w:space="0" w:color="auto"/>
        <w:left w:val="none" w:sz="0" w:space="0" w:color="auto"/>
        <w:bottom w:val="none" w:sz="0" w:space="0" w:color="auto"/>
        <w:right w:val="none" w:sz="0" w:space="0" w:color="auto"/>
      </w:divBdr>
      <w:divsChild>
        <w:div w:id="1789161590">
          <w:marLeft w:val="0"/>
          <w:marRight w:val="0"/>
          <w:marTop w:val="0"/>
          <w:marBottom w:val="0"/>
          <w:divBdr>
            <w:top w:val="none" w:sz="0" w:space="0" w:color="auto"/>
            <w:left w:val="none" w:sz="0" w:space="0" w:color="auto"/>
            <w:bottom w:val="none" w:sz="0" w:space="0" w:color="auto"/>
            <w:right w:val="none" w:sz="0" w:space="0" w:color="auto"/>
          </w:divBdr>
          <w:divsChild>
            <w:div w:id="18231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laseshistoria.com/revolucionindustrial/revoluciondemografica.htm" TargetMode="External"/><Relationship Id="rId13" Type="http://schemas.openxmlformats.org/officeDocument/2006/relationships/hyperlink" Target="http://www.claseshistoria.com/revolucionindustrial/revolucionagricola.htm" TargetMode="External"/><Relationship Id="rId18" Type="http://schemas.openxmlformats.org/officeDocument/2006/relationships/hyperlink" Target="http://www.claseshistoria.com/revolucionindustrial/expansioncomercial.htm" TargetMode="External"/><Relationship Id="rId26" Type="http://schemas.openxmlformats.org/officeDocument/2006/relationships/image" Target="media/image7.gif"/><Relationship Id="rId3" Type="http://schemas.microsoft.com/office/2007/relationships/stylesWithEffects" Target="stylesWithEffects.xml"/><Relationship Id="rId21" Type="http://schemas.openxmlformats.org/officeDocument/2006/relationships/image" Target="media/image2.jpeg"/><Relationship Id="rId7" Type="http://schemas.openxmlformats.org/officeDocument/2006/relationships/hyperlink" Target="http://www.claseshistoria.com/revolucionindustrial/revolucionagricolainnovacionestecnicas.htm" TargetMode="External"/><Relationship Id="rId12" Type="http://schemas.openxmlformats.org/officeDocument/2006/relationships/hyperlink" Target="http://www.claseshistoria.com/glosario/tasadenatalidad.htm" TargetMode="External"/><Relationship Id="rId17" Type="http://schemas.openxmlformats.org/officeDocument/2006/relationships/hyperlink" Target="http://www.claseshistoria.com/revolucionindustrial/sectorsiderurgico.htm" TargetMode="External"/><Relationship Id="rId25"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www.claseshistoria.com/revolucionindustrial/sectortextil.htm" TargetMode="External"/><Relationship Id="rId20" Type="http://schemas.openxmlformats.org/officeDocument/2006/relationships/hyperlink" Target="http://www.claseshistoria.com/glosario/hilado-tejido.html" TargetMode="External"/><Relationship Id="rId1" Type="http://schemas.openxmlformats.org/officeDocument/2006/relationships/numbering" Target="numbering.xml"/><Relationship Id="rId6" Type="http://schemas.openxmlformats.org/officeDocument/2006/relationships/hyperlink" Target="http://www.claseshistoria.com/revolucionindustrial/revolucionagricolasistemanorfolk.htm" TargetMode="External"/><Relationship Id="rId11" Type="http://schemas.openxmlformats.org/officeDocument/2006/relationships/hyperlink" Target="http://www.claseshistoria.com/revolucionindustrial/revoluciondemografica.htm" TargetMode="External"/><Relationship Id="rId2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www.claseshistoria.com/revolucionindustrial/innovacionestecnicaswatt.htm" TargetMode="External"/><Relationship Id="rId23" Type="http://schemas.openxmlformats.org/officeDocument/2006/relationships/image" Target="media/image4.jpeg"/><Relationship Id="rId28" Type="http://schemas.openxmlformats.org/officeDocument/2006/relationships/theme" Target="theme/theme1.xml"/><Relationship Id="rId10" Type="http://schemas.openxmlformats.org/officeDocument/2006/relationships/image" Target="media/image1.gif"/><Relationship Id="rId19" Type="http://schemas.openxmlformats.org/officeDocument/2006/relationships/hyperlink" Target="http://www.claseshistoria.com/revolucionindustrial/transformacionessociales.htm" TargetMode="External"/><Relationship Id="rId4" Type="http://schemas.openxmlformats.org/officeDocument/2006/relationships/settings" Target="settings.xml"/><Relationship Id="rId9" Type="http://schemas.openxmlformats.org/officeDocument/2006/relationships/hyperlink" Target="http://www.claseshistoria.com/glosario/acumulacioncapital.htm" TargetMode="External"/><Relationship Id="rId14" Type="http://schemas.openxmlformats.org/officeDocument/2006/relationships/hyperlink" Target="http://www.claseshistoria.com/revolucionindustrial/revoluciondemograficavacuna.htm" TargetMode="External"/><Relationship Id="rId22" Type="http://schemas.openxmlformats.org/officeDocument/2006/relationships/image" Target="media/image3.jpeg"/><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2213</Words>
  <Characters>12174</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Ignacio</dc:creator>
  <cp:lastModifiedBy>Jonathan</cp:lastModifiedBy>
  <cp:revision>2</cp:revision>
  <dcterms:created xsi:type="dcterms:W3CDTF">2015-04-22T06:54:00Z</dcterms:created>
  <dcterms:modified xsi:type="dcterms:W3CDTF">2015-04-22T06:54:00Z</dcterms:modified>
</cp:coreProperties>
</file>